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DD45C" w14:textId="77777777" w:rsidR="00034338" w:rsidRDefault="00034338" w:rsidP="00961740"/>
    <w:tbl>
      <w:tblPr>
        <w:tblW w:w="11048" w:type="dxa"/>
        <w:tblInd w:w="-1152" w:type="dxa"/>
        <w:tblLook w:val="04A0" w:firstRow="1" w:lastRow="0" w:firstColumn="1" w:lastColumn="0" w:noHBand="0" w:noVBand="1"/>
      </w:tblPr>
      <w:tblGrid>
        <w:gridCol w:w="5500"/>
        <w:gridCol w:w="5548"/>
      </w:tblGrid>
      <w:tr w:rsidR="00EC56C9" w:rsidRPr="005B7E33" w14:paraId="456E1F2E" w14:textId="77777777" w:rsidTr="004B59A1">
        <w:trPr>
          <w:trHeight w:val="12253"/>
        </w:trPr>
        <w:tc>
          <w:tcPr>
            <w:tcW w:w="5500" w:type="dxa"/>
          </w:tcPr>
          <w:p w14:paraId="19C8C862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51"/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  <w:u w:val="single"/>
              </w:rPr>
            </w:pPr>
          </w:p>
          <w:p w14:paraId="46BC0DED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ind w:left="301"/>
              <w:jc w:val="center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ΑΙΤΗΣΗ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B7E33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 xml:space="preserve">ΚΑΤΑΧΩΡΗΣΗΣ </w:t>
            </w:r>
          </w:p>
          <w:p w14:paraId="3A06BB6C" w14:textId="1B164C4A" w:rsidR="00EC56C9" w:rsidRPr="00BA1992" w:rsidRDefault="00BC2322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ind w:left="301"/>
              <w:jc w:val="center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 xml:space="preserve">ΕΓΓΡΑΦΗΣ </w:t>
            </w:r>
            <w:r w:rsidR="002D1F99" w:rsidRPr="002D1F99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Μ</w:t>
            </w:r>
            <w:r w:rsidR="002D1F99" w:rsidRPr="00BA1992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ΕΣΙΤΗ ΑΚΙΝΗΤΩΝ</w:t>
            </w:r>
          </w:p>
          <w:p w14:paraId="4635CA10" w14:textId="77777777" w:rsidR="00BC2322" w:rsidRPr="005B7E33" w:rsidRDefault="00BC2322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ind w:left="301"/>
              <w:jc w:val="center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</w:pPr>
          </w:p>
          <w:p w14:paraId="2F50FAB2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  <w:u w:val="single"/>
              </w:rPr>
            </w:pPr>
            <w:r w:rsidRPr="005B7E33"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  <w:u w:val="single"/>
              </w:rPr>
              <w:t xml:space="preserve">ΣΤΟΙΧΕΙΑ </w:t>
            </w:r>
            <w:r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  <w:u w:val="single"/>
              </w:rPr>
              <w:t>ΑΙΤΟΥΝΤΟΣ</w:t>
            </w:r>
            <w:r w:rsidRPr="005B7E33"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  <w:u w:val="single"/>
              </w:rPr>
              <w:t>:</w:t>
            </w:r>
          </w:p>
          <w:p w14:paraId="50AE5E0C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ΕΠΩΝΥΜΟ: 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14:paraId="4C5AD4F7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ΟΝΟΜΑ: _________________________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_ </w:t>
            </w:r>
          </w:p>
          <w:p w14:paraId="53A8E311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ΟΔΟΣ : _______________ΑΡΙΘ. : 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14:paraId="111BED21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Τ.Κ. : ________ΠΕΡΙΟΧΗ : 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14:paraId="7764B851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Τ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ηλ</w:t>
            </w:r>
            <w:proofErr w:type="spellEnd"/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. :  ____________________</w:t>
            </w:r>
            <w:r w:rsidRPr="00EC40EC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14:paraId="6DFFF781" w14:textId="77777777" w:rsidR="00EC56C9" w:rsidRPr="00EC40EC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F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>ax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.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:  ______________________</w:t>
            </w:r>
            <w:r w:rsidRPr="00EC40EC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14:paraId="0FC70847" w14:textId="77777777" w:rsidR="00EC56C9" w:rsidRPr="00EC40EC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</w:pPr>
            <w:r w:rsidRPr="00A85C88">
              <w:rPr>
                <w:rFonts w:ascii="Verdana" w:hAnsi="Verdana" w:cs="Arial"/>
                <w:color w:val="000000"/>
                <w:sz w:val="22"/>
                <w:szCs w:val="22"/>
                <w:lang w:val="en-US"/>
              </w:rPr>
              <w:t>E</w:t>
            </w:r>
            <w:r w:rsidRPr="00A85C88">
              <w:rPr>
                <w:rFonts w:ascii="Verdana" w:hAnsi="Verdana" w:cs="Arial"/>
                <w:color w:val="000000"/>
                <w:sz w:val="22"/>
                <w:szCs w:val="22"/>
              </w:rPr>
              <w:t>-</w:t>
            </w:r>
            <w:r w:rsidRPr="00A85C88">
              <w:rPr>
                <w:rFonts w:ascii="Verdana" w:hAnsi="Verdana" w:cs="Arial"/>
                <w:color w:val="000000"/>
                <w:sz w:val="22"/>
                <w:szCs w:val="22"/>
                <w:lang w:val="en-US"/>
              </w:rPr>
              <w:t>M</w:t>
            </w:r>
            <w:r>
              <w:rPr>
                <w:rFonts w:ascii="Verdana" w:hAnsi="Verdana" w:cs="Arial"/>
                <w:color w:val="000000"/>
                <w:sz w:val="22"/>
                <w:szCs w:val="22"/>
                <w:lang w:val="en-US"/>
              </w:rPr>
              <w:t>ail</w:t>
            </w:r>
            <w:r w:rsidRPr="00A85C88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: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______________________</w:t>
            </w:r>
            <w:r w:rsidRPr="00EC40EC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</w:t>
            </w:r>
            <w:r w:rsidRPr="00EC40EC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_ </w:t>
            </w:r>
          </w:p>
          <w:p w14:paraId="61953B5F" w14:textId="77777777" w:rsidR="00EC56C9" w:rsidRPr="00EC40EC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u w:val="single"/>
              </w:rPr>
            </w:pPr>
          </w:p>
          <w:p w14:paraId="5FC63396" w14:textId="3018893F" w:rsidR="00E41C87" w:rsidRPr="002D1F99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u w:val="single"/>
              </w:rPr>
            </w:pPr>
            <w:r w:rsidRPr="00D730E3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u w:val="single"/>
              </w:rPr>
              <w:t>ΣΤΟΙΧΕΙΑ Ε</w:t>
            </w:r>
            <w:r w:rsidR="00E41C87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u w:val="single"/>
              </w:rPr>
              <w:t>ΠΙΧΕΙΡ</w:t>
            </w:r>
            <w:r w:rsidR="00861BEF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u w:val="single"/>
              </w:rPr>
              <w:t>Η</w:t>
            </w:r>
            <w:r w:rsidR="00E41C87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u w:val="single"/>
              </w:rPr>
              <w:t>ΣΗΣ</w:t>
            </w:r>
            <w:r w:rsidR="00E41C87" w:rsidRPr="002D1F99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u w:val="single"/>
              </w:rPr>
              <w:t>:</w:t>
            </w:r>
          </w:p>
          <w:p w14:paraId="4CF06C68" w14:textId="77777777" w:rsidR="00E41C87" w:rsidRDefault="00E41C87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u w:val="single"/>
              </w:rPr>
            </w:pPr>
          </w:p>
          <w:p w14:paraId="35139277" w14:textId="11EA39FC" w:rsidR="00EC56C9" w:rsidRPr="00E41C87" w:rsidRDefault="00E41C87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E41C87">
              <w:rPr>
                <w:rFonts w:ascii="Verdana" w:hAnsi="Verdana"/>
                <w:bCs/>
                <w:snapToGrid w:val="0"/>
                <w:color w:val="000000"/>
                <w:sz w:val="22"/>
                <w:szCs w:val="22"/>
              </w:rPr>
              <w:t>ΝΟΜΙΚΗ ΜΟΡΦΗ</w:t>
            </w:r>
            <w:r w:rsidRPr="002D1F99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:</w:t>
            </w:r>
            <w:r w:rsidR="00EC56C9" w:rsidRPr="00E41C87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14:paraId="4AE6A8BC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ΕΠΩΝΥΜΙΑ:________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___</w:t>
            </w:r>
          </w:p>
          <w:p w14:paraId="0DE41568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ΕΔΡΑ: __________________________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</w:t>
            </w:r>
          </w:p>
          <w:p w14:paraId="0215F9D9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ΝΟΜΙΚΗ ΜΟΡΦΗ : ___________________</w:t>
            </w:r>
          </w:p>
          <w:p w14:paraId="201E9CC0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</w:pPr>
          </w:p>
          <w:p w14:paraId="24DA91A1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ΟΔΟΣ : _______________ΑΡΙΘ. : ______ Τ.Κ. : ________ΠΕΡΙΟΧΗ : ____________</w:t>
            </w:r>
          </w:p>
          <w:p w14:paraId="7011A514" w14:textId="67A36257" w:rsidR="00EC56C9" w:rsidRPr="00A408D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034338">
              <w:rPr>
                <w:rFonts w:ascii="Verdana" w:hAnsi="Verdana"/>
                <w:b/>
                <w:snapToGrid w:val="0"/>
                <w:sz w:val="22"/>
                <w:szCs w:val="22"/>
              </w:rPr>
              <w:t>Τηλ</w:t>
            </w:r>
            <w:proofErr w:type="spellEnd"/>
            <w:r w:rsidRPr="00A408D3">
              <w:rPr>
                <w:rFonts w:ascii="Verdana" w:hAnsi="Verdana"/>
                <w:b/>
                <w:snapToGrid w:val="0"/>
                <w:sz w:val="22"/>
                <w:szCs w:val="22"/>
                <w:lang w:val="en-US"/>
              </w:rPr>
              <w:t>:</w:t>
            </w:r>
            <w:r w:rsidR="00A408D3" w:rsidRPr="00E41C87">
              <w:rPr>
                <w:rFonts w:ascii="Verdana" w:hAnsi="Verdana"/>
                <w:b/>
                <w:snapToGrid w:val="0"/>
                <w:sz w:val="22"/>
                <w:szCs w:val="22"/>
                <w:lang w:val="en-US"/>
              </w:rPr>
              <w:t>___________________________</w:t>
            </w:r>
            <w:r w:rsidRPr="00A408D3">
              <w:rPr>
                <w:rFonts w:ascii="Verdana" w:hAnsi="Verdana"/>
                <w:b/>
                <w:snapToGrid w:val="0"/>
                <w:sz w:val="22"/>
                <w:szCs w:val="22"/>
                <w:lang w:val="en-US"/>
              </w:rPr>
              <w:t xml:space="preserve">    </w:t>
            </w:r>
            <w:r w:rsidRPr="00A408D3">
              <w:rPr>
                <w:rFonts w:ascii="Verdana" w:hAnsi="Verdana"/>
                <w:b/>
                <w:snapToGrid w:val="0"/>
                <w:sz w:val="22"/>
                <w:szCs w:val="22"/>
                <w:u w:val="single"/>
                <w:lang w:val="en-US"/>
              </w:rPr>
              <w:t xml:space="preserve">                                 </w:t>
            </w:r>
            <w:r w:rsidRPr="00A408D3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                              </w:t>
            </w:r>
          </w:p>
          <w:p w14:paraId="0257824E" w14:textId="77777777" w:rsidR="002E066E" w:rsidRPr="00A408D3" w:rsidRDefault="002E066E" w:rsidP="002E066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</w:pPr>
            <w:r w:rsidRPr="00A408D3"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>F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>ax</w:t>
            </w:r>
            <w:r w:rsidRPr="00A408D3"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 xml:space="preserve">. :  ____________________________ </w:t>
            </w:r>
          </w:p>
          <w:p w14:paraId="6BA5891B" w14:textId="722EA6CD" w:rsidR="00EC56C9" w:rsidRPr="00A408D3" w:rsidRDefault="002E066E" w:rsidP="002E066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A85C88">
              <w:rPr>
                <w:rFonts w:ascii="Verdana" w:hAnsi="Verdana" w:cs="Arial"/>
                <w:color w:val="000000"/>
                <w:sz w:val="22"/>
                <w:szCs w:val="22"/>
                <w:lang w:val="en-US"/>
              </w:rPr>
              <w:t>E</w:t>
            </w:r>
            <w:r w:rsidRPr="00A408D3">
              <w:rPr>
                <w:rFonts w:ascii="Verdana" w:hAnsi="Verdana" w:cs="Arial"/>
                <w:color w:val="000000"/>
                <w:sz w:val="22"/>
                <w:szCs w:val="22"/>
                <w:lang w:val="en-US"/>
              </w:rPr>
              <w:t>-</w:t>
            </w:r>
            <w:r w:rsidRPr="00A85C88">
              <w:rPr>
                <w:rFonts w:ascii="Verdana" w:hAnsi="Verdana" w:cs="Arial"/>
                <w:color w:val="000000"/>
                <w:sz w:val="22"/>
                <w:szCs w:val="22"/>
                <w:lang w:val="en-US"/>
              </w:rPr>
              <w:t>M</w:t>
            </w:r>
            <w:r>
              <w:rPr>
                <w:rFonts w:ascii="Verdana" w:hAnsi="Verdana" w:cs="Arial"/>
                <w:color w:val="000000"/>
                <w:sz w:val="22"/>
                <w:szCs w:val="22"/>
                <w:lang w:val="en-US"/>
              </w:rPr>
              <w:t>ail</w:t>
            </w:r>
            <w:r w:rsidRPr="00A408D3">
              <w:rPr>
                <w:rFonts w:ascii="Verdana" w:hAnsi="Verdana" w:cs="Arial"/>
                <w:color w:val="000000"/>
                <w:sz w:val="22"/>
                <w:szCs w:val="22"/>
                <w:lang w:val="en-US"/>
              </w:rPr>
              <w:t xml:space="preserve"> :</w:t>
            </w:r>
            <w:r w:rsidRPr="00A408D3"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 xml:space="preserve"> ___________________________</w:t>
            </w:r>
          </w:p>
          <w:p w14:paraId="4889BA3C" w14:textId="77777777" w:rsidR="00EC56C9" w:rsidRPr="00A408D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15FB0057" w14:textId="7F7E6309" w:rsidR="00EC56C9" w:rsidRPr="002D1F99" w:rsidRDefault="000857CE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>ΛΑΡΙΣΑ</w:t>
            </w:r>
            <w:r w:rsidR="00EC56C9" w:rsidRPr="00A408D3">
              <w:rPr>
                <w:rFonts w:ascii="Verdana" w:hAnsi="Verdana" w:cs="Arial"/>
                <w:snapToGrid w:val="0"/>
                <w:color w:val="000000"/>
                <w:sz w:val="22"/>
                <w:szCs w:val="22"/>
                <w:lang w:val="en-US"/>
              </w:rPr>
              <w:t>,  ___ / ____</w:t>
            </w:r>
            <w:r w:rsidR="00FB7A1F" w:rsidRPr="00A408D3">
              <w:rPr>
                <w:rFonts w:ascii="Verdana" w:hAnsi="Verdana" w:cs="Arial"/>
                <w:snapToGrid w:val="0"/>
                <w:color w:val="000000"/>
                <w:sz w:val="22"/>
                <w:szCs w:val="22"/>
                <w:lang w:val="en-US"/>
              </w:rPr>
              <w:t xml:space="preserve"> / </w:t>
            </w:r>
            <w:r w:rsidR="00EC56C9" w:rsidRPr="00A408D3">
              <w:rPr>
                <w:rFonts w:ascii="Verdana" w:hAnsi="Verdana" w:cs="Arial"/>
                <w:snapToGrid w:val="0"/>
                <w:color w:val="000000"/>
                <w:sz w:val="22"/>
                <w:szCs w:val="22"/>
                <w:lang w:val="en-US"/>
              </w:rPr>
              <w:t xml:space="preserve"> 20</w:t>
            </w:r>
            <w:r w:rsidR="00FB7A1F" w:rsidRPr="00A408D3">
              <w:rPr>
                <w:rFonts w:ascii="Verdana" w:hAnsi="Verdana" w:cs="Arial"/>
                <w:snapToGrid w:val="0"/>
                <w:color w:val="000000"/>
                <w:sz w:val="22"/>
                <w:szCs w:val="22"/>
                <w:lang w:val="en-US"/>
              </w:rPr>
              <w:t>2</w:t>
            </w:r>
          </w:p>
          <w:p w14:paraId="5948D4E8" w14:textId="77777777" w:rsidR="00EC56C9" w:rsidRPr="00A408D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5A1CB72D" w14:textId="77777777" w:rsidR="00EC56C9" w:rsidRPr="00A408D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1AAC0C98" w14:textId="77777777" w:rsidR="00EC56C9" w:rsidRPr="00A408D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29B5A72F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51"/>
              <w:rPr>
                <w:rFonts w:ascii="Verdana" w:hAnsi="Verdana"/>
                <w:sz w:val="22"/>
                <w:szCs w:val="22"/>
              </w:rPr>
            </w:pPr>
          </w:p>
          <w:p w14:paraId="38DB89B2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</w:pPr>
          </w:p>
          <w:p w14:paraId="593E406A" w14:textId="77777777" w:rsidR="00EC56C9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51"/>
              <w:rPr>
                <w:rFonts w:ascii="Verdana" w:hAnsi="Verdana"/>
                <w:sz w:val="22"/>
                <w:szCs w:val="22"/>
              </w:rPr>
            </w:pPr>
          </w:p>
          <w:p w14:paraId="4439F8AD" w14:textId="77777777" w:rsidR="00EC56C9" w:rsidRPr="00EC56C9" w:rsidRDefault="00EC56C9" w:rsidP="00961740">
            <w:pPr>
              <w:tabs>
                <w:tab w:val="left" w:pos="432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ab/>
            </w:r>
          </w:p>
        </w:tc>
        <w:tc>
          <w:tcPr>
            <w:tcW w:w="5548" w:type="dxa"/>
          </w:tcPr>
          <w:p w14:paraId="7F05DA56" w14:textId="77777777" w:rsidR="00EC56C9" w:rsidRPr="005B7E33" w:rsidRDefault="00EC56C9" w:rsidP="00961740">
            <w:pPr>
              <w:pStyle w:val="1"/>
              <w:tabs>
                <w:tab w:val="left" w:pos="4853"/>
                <w:tab w:val="left" w:pos="5112"/>
              </w:tabs>
              <w:ind w:left="175" w:right="338"/>
              <w:jc w:val="center"/>
              <w:rPr>
                <w:rFonts w:ascii="Verdana" w:hAnsi="Verdana" w:cs="Arial"/>
                <w:color w:val="auto"/>
                <w:sz w:val="22"/>
                <w:szCs w:val="22"/>
              </w:rPr>
            </w:pPr>
            <w:r>
              <w:rPr>
                <w:rFonts w:ascii="Verdana" w:hAnsi="Verdana" w:cs="Arial"/>
                <w:color w:val="auto"/>
                <w:sz w:val="22"/>
                <w:szCs w:val="22"/>
              </w:rPr>
              <w:t>Προς το</w:t>
            </w:r>
          </w:p>
          <w:p w14:paraId="00345768" w14:textId="79439284" w:rsidR="00EC56C9" w:rsidRPr="000857CE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112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 w:right="338"/>
              <w:jc w:val="center"/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  <w:t xml:space="preserve">ΕΠΙΜΕΛΗΤΗΡΙΟ </w:t>
            </w:r>
            <w:r w:rsidR="000857CE"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  <w:t>ΛΑΡΙΣΑΣ</w:t>
            </w:r>
          </w:p>
          <w:p w14:paraId="7309E946" w14:textId="3D3BDECA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112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 w:right="338"/>
              <w:jc w:val="center"/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 w:cs="Arial"/>
                <w:b/>
                <w:sz w:val="22"/>
                <w:szCs w:val="22"/>
              </w:rPr>
              <w:t>ΤΜΗΜΑ ΜΗΤΡΩΟΥ</w:t>
            </w:r>
          </w:p>
          <w:p w14:paraId="5E4720FC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112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</w:p>
          <w:p w14:paraId="69C943D4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</w:p>
          <w:p w14:paraId="7C8822A6" w14:textId="7347F9EA" w:rsidR="002D1F99" w:rsidRPr="002D1F99" w:rsidRDefault="00EC56C9" w:rsidP="002D1F99">
            <w:pPr>
              <w:pStyle w:val="Web"/>
              <w:tabs>
                <w:tab w:val="num" w:pos="-540"/>
              </w:tabs>
              <w:spacing w:before="0" w:beforeAutospacing="0" w:after="0" w:afterAutospacing="0"/>
              <w:ind w:right="-692"/>
              <w:jc w:val="both"/>
              <w:rPr>
                <w:rFonts w:ascii="Verdana" w:hAnsi="Verdana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   </w:t>
            </w:r>
            <w:r w:rsidR="00004196" w:rsidRPr="002D1F99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Σας </w:t>
            </w:r>
            <w:r w:rsidR="002D1F99" w:rsidRPr="002D1F99">
              <w:rPr>
                <w:rFonts w:ascii="Verdana" w:hAnsi="Verdana"/>
                <w:sz w:val="22"/>
                <w:szCs w:val="22"/>
              </w:rPr>
              <w:t>Υποβάλλω τα απαιτούμενα δικαιολογητικά</w:t>
            </w:r>
          </w:p>
          <w:p w14:paraId="31411692" w14:textId="077D117D" w:rsidR="00004196" w:rsidRPr="002D1F99" w:rsidRDefault="002D1F99" w:rsidP="002D1F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2D1F99">
              <w:rPr>
                <w:rFonts w:ascii="Verdana" w:hAnsi="Verdana"/>
                <w:sz w:val="22"/>
                <w:szCs w:val="22"/>
              </w:rPr>
              <w:t xml:space="preserve">και παρακαλώ να προβείτε στην εγγραφή μου ως Μεσίτη ακινήτων </w:t>
            </w:r>
            <w:r w:rsidR="00004196" w:rsidRPr="002D1F99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.</w:t>
            </w:r>
          </w:p>
          <w:p w14:paraId="1520BDB5" w14:textId="1841569E" w:rsidR="00004196" w:rsidRDefault="00004196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Συνημμένα σας υποβάλουμε τα απαιτούμενα δικαιολογητικά </w:t>
            </w:r>
          </w:p>
          <w:p w14:paraId="693C0583" w14:textId="72BA17B0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</w:p>
          <w:p w14:paraId="04FB5673" w14:textId="217A0E47" w:rsidR="002D1F99" w:rsidRPr="002D1F99" w:rsidRDefault="002D1F99" w:rsidP="002D1F9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2D1F99">
              <w:rPr>
                <w:sz w:val="24"/>
                <w:szCs w:val="24"/>
                <w:u w:val="single"/>
              </w:rPr>
              <w:t>ΤΑΥΤΟΤΗΤΑ ή ΔΙΑΒΑΤΗΡΙΟ</w:t>
            </w:r>
            <w:r w:rsidRPr="002D1F99">
              <w:rPr>
                <w:sz w:val="24"/>
                <w:szCs w:val="24"/>
              </w:rPr>
              <w:t xml:space="preserve">, </w:t>
            </w:r>
          </w:p>
          <w:p w14:paraId="39303E7D" w14:textId="5C12ADFA" w:rsidR="002D1F99" w:rsidRPr="002D1F99" w:rsidRDefault="002D1F99" w:rsidP="002D1F99">
            <w:pPr>
              <w:numPr>
                <w:ilvl w:val="0"/>
                <w:numId w:val="4"/>
              </w:numPr>
              <w:spacing w:before="100" w:beforeAutospacing="1" w:after="100" w:afterAutospacing="1" w:line="259" w:lineRule="auto"/>
              <w:rPr>
                <w:sz w:val="24"/>
                <w:szCs w:val="24"/>
              </w:rPr>
            </w:pPr>
            <w:r w:rsidRPr="002D1F99">
              <w:rPr>
                <w:sz w:val="24"/>
                <w:szCs w:val="24"/>
                <w:u w:val="single"/>
              </w:rPr>
              <w:t>ΑΠΟΔΕΙΚΤΙΚΟ ΣΠΟΥΔΩΝ</w:t>
            </w:r>
          </w:p>
          <w:p w14:paraId="69D334C2" w14:textId="7E5FF89F" w:rsidR="002D1F99" w:rsidRPr="002D1F99" w:rsidRDefault="002D1F99" w:rsidP="002D1F99">
            <w:pPr>
              <w:numPr>
                <w:ilvl w:val="0"/>
                <w:numId w:val="4"/>
              </w:numPr>
              <w:spacing w:before="100" w:beforeAutospacing="1" w:after="100" w:afterAutospacing="1" w:line="259" w:lineRule="auto"/>
              <w:rPr>
                <w:sz w:val="24"/>
                <w:szCs w:val="24"/>
              </w:rPr>
            </w:pPr>
            <w:r w:rsidRPr="002D1F99">
              <w:rPr>
                <w:sz w:val="24"/>
                <w:szCs w:val="24"/>
                <w:u w:val="single"/>
              </w:rPr>
              <w:t>ΥΠΕΥΘΥΝΗ ΔΗΛΩΣΗ Ν. 1599/</w:t>
            </w:r>
            <w:r>
              <w:rPr>
                <w:sz w:val="24"/>
                <w:szCs w:val="24"/>
                <w:u w:val="single"/>
                <w:lang w:val="en-US"/>
              </w:rPr>
              <w:t>86</w:t>
            </w:r>
          </w:p>
          <w:p w14:paraId="669BF481" w14:textId="241C46C3" w:rsidR="002D1F99" w:rsidRPr="002D1F99" w:rsidRDefault="002D1F99" w:rsidP="002D1F99">
            <w:pPr>
              <w:numPr>
                <w:ilvl w:val="0"/>
                <w:numId w:val="4"/>
              </w:numPr>
              <w:spacing w:before="100" w:beforeAutospacing="1" w:after="100" w:afterAutospacing="1" w:line="259" w:lineRule="auto"/>
              <w:rPr>
                <w:sz w:val="24"/>
                <w:szCs w:val="24"/>
              </w:rPr>
            </w:pPr>
            <w:r w:rsidRPr="002D1F99">
              <w:rPr>
                <w:sz w:val="24"/>
                <w:szCs w:val="24"/>
                <w:u w:val="single"/>
              </w:rPr>
              <w:t>ΕΝΑΡΞΗ ΕΠΙΤΗΔΕΥΜΑΤΟΣ ΑΠΟ ΔΟΥ </w:t>
            </w:r>
          </w:p>
          <w:p w14:paraId="39403D50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και παρακαλούμε για τις δικές σας ενέργειες:</w:t>
            </w:r>
          </w:p>
          <w:p w14:paraId="707CE8D2" w14:textId="77777777" w:rsidR="00EC56C9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  <w:sz w:val="24"/>
                <w:szCs w:val="24"/>
              </w:rPr>
            </w:pPr>
          </w:p>
          <w:p w14:paraId="4D8FF7CE" w14:textId="77777777" w:rsidR="004B59A1" w:rsidRDefault="004B59A1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  <w:sz w:val="24"/>
                <w:szCs w:val="24"/>
              </w:rPr>
            </w:pPr>
          </w:p>
          <w:p w14:paraId="0CAFB373" w14:textId="77777777" w:rsidR="004B59A1" w:rsidRDefault="004B59A1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  <w:sz w:val="24"/>
                <w:szCs w:val="24"/>
              </w:rPr>
            </w:pPr>
          </w:p>
          <w:p w14:paraId="02FCBA6D" w14:textId="50E7F4CA" w:rsidR="00EC56C9" w:rsidRPr="00E17940" w:rsidRDefault="00EC56C9" w:rsidP="0096174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69" w:right="137"/>
              <w:jc w:val="both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48718C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Αποκλειστικά για τη διεκπεραίωση της παρούσης ΠΑΡΕΧΩ</w:t>
            </w:r>
            <w:r w:rsidR="006E74C4" w:rsidRPr="006E74C4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 </w:t>
            </w:r>
            <w:r w:rsidR="006E74C4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ως αιτών/υπογράφων</w:t>
            </w:r>
            <w:r w:rsidRPr="0048718C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 τη ρητή συγκατάθεσή μου για τη συλλογή και επεξεργασία των προσωπικών μου δεδομένων</w:t>
            </w:r>
            <w:r w:rsidRPr="00B540BB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 </w:t>
            </w:r>
            <w:r w:rsidR="006E74C4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και για την πληρέστερη ενημέρωσή μου ως προς την επεξεργασία αυτή καθώς και για τα δικαιώματά μου μπορώ να ανατρέχω στην ιστοσελίδα του </w:t>
            </w:r>
            <w:r w:rsidR="00E17940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ΕΠΙΜΕΛΗΤΗΡΙΟΥ ΛΑΡΙΣΑΣ </w:t>
            </w:r>
            <w:hyperlink r:id="rId7" w:history="1">
              <w:r w:rsidR="00E17940" w:rsidRPr="00F250AB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w</w:t>
              </w:r>
              <w:proofErr w:type="spellStart"/>
              <w:r w:rsidR="00E17940" w:rsidRPr="00F250AB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  <w:lang w:val="en-US"/>
                </w:rPr>
                <w:t>ww</w:t>
              </w:r>
              <w:proofErr w:type="spellEnd"/>
              <w:r w:rsidR="00E17940" w:rsidRPr="00F250AB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.</w:t>
              </w:r>
              <w:proofErr w:type="spellStart"/>
              <w:r w:rsidR="00E17940" w:rsidRPr="00F250AB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  <w:lang w:val="en-US"/>
                </w:rPr>
                <w:t>larissa</w:t>
              </w:r>
              <w:proofErr w:type="spellEnd"/>
              <w:r w:rsidR="00E17940" w:rsidRPr="00F250AB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-</w:t>
              </w:r>
              <w:r w:rsidR="00E17940" w:rsidRPr="00F250AB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  <w:lang w:val="en-US"/>
                </w:rPr>
                <w:t>chamber</w:t>
              </w:r>
              <w:r w:rsidR="00E17940" w:rsidRPr="00F250AB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.</w:t>
              </w:r>
              <w:r w:rsidR="00E17940" w:rsidRPr="00F250AB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  <w:lang w:val="en-US"/>
                </w:rPr>
                <w:t>gr</w:t>
              </w:r>
            </w:hyperlink>
          </w:p>
          <w:p w14:paraId="47290D5D" w14:textId="77777777" w:rsidR="00E17940" w:rsidRPr="00E17940" w:rsidRDefault="00E17940" w:rsidP="0096174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69" w:right="137"/>
              <w:jc w:val="both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</w:p>
          <w:p w14:paraId="34889E12" w14:textId="77777777" w:rsidR="00EC56C9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  <w:sz w:val="24"/>
                <w:szCs w:val="24"/>
              </w:rPr>
            </w:pPr>
          </w:p>
          <w:p w14:paraId="536FF0DB" w14:textId="77777777" w:rsidR="004B59A1" w:rsidRDefault="004B59A1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  <w:sz w:val="24"/>
                <w:szCs w:val="24"/>
              </w:rPr>
            </w:pPr>
          </w:p>
          <w:p w14:paraId="7824F466" w14:textId="4F3AEF31" w:rsidR="003A1557" w:rsidRPr="00314052" w:rsidRDefault="003A1557" w:rsidP="00961740">
            <w:pPr>
              <w:widowControl w:val="0"/>
              <w:tabs>
                <w:tab w:val="left" w:pos="-70"/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51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3CC0F86C" w14:textId="77777777" w:rsidR="003A1557" w:rsidRPr="005B7E33" w:rsidRDefault="003A1557" w:rsidP="00961740">
            <w:pPr>
              <w:tabs>
                <w:tab w:val="left" w:pos="4853"/>
              </w:tabs>
              <w:ind w:left="175"/>
              <w:rPr>
                <w:rFonts w:ascii="Verdana" w:hAnsi="Verdana"/>
              </w:rPr>
            </w:pPr>
          </w:p>
          <w:p w14:paraId="52071B61" w14:textId="77777777" w:rsidR="00EC56C9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  <w:sz w:val="24"/>
                <w:szCs w:val="24"/>
              </w:rPr>
            </w:pPr>
          </w:p>
          <w:p w14:paraId="2551EFF9" w14:textId="77777777" w:rsidR="004B59A1" w:rsidRDefault="004B59A1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  <w:sz w:val="24"/>
                <w:szCs w:val="24"/>
              </w:rPr>
            </w:pPr>
          </w:p>
          <w:p w14:paraId="75B23166" w14:textId="77777777" w:rsidR="00EC56C9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  <w:sz w:val="24"/>
                <w:szCs w:val="24"/>
              </w:rPr>
            </w:pPr>
          </w:p>
          <w:p w14:paraId="2E28E9A3" w14:textId="3FD91458" w:rsidR="00EC56C9" w:rsidRPr="002E066E" w:rsidRDefault="00EC56C9" w:rsidP="002E066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  <w:sz w:val="24"/>
                <w:szCs w:val="24"/>
              </w:rPr>
            </w:pPr>
            <w:r w:rsidRPr="00FE16BF">
              <w:rPr>
                <w:rFonts w:ascii="Verdana" w:hAnsi="Verdana"/>
                <w:b/>
                <w:snapToGrid w:val="0"/>
                <w:color w:val="000000"/>
                <w:sz w:val="24"/>
                <w:szCs w:val="24"/>
              </w:rPr>
              <w:t>Ο/Η Αιτών</w:t>
            </w:r>
            <w:r w:rsidR="002E066E">
              <w:rPr>
                <w:rFonts w:ascii="Verdana" w:hAnsi="Verdana"/>
                <w:b/>
                <w:snapToGrid w:val="0"/>
                <w:color w:val="000000"/>
                <w:sz w:val="24"/>
                <w:szCs w:val="24"/>
              </w:rPr>
              <w:t>/Αιτούσα</w:t>
            </w:r>
          </w:p>
          <w:p w14:paraId="7297E409" w14:textId="77777777" w:rsidR="00EC56C9" w:rsidRPr="00D54575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/>
              <w:rPr>
                <w:rFonts w:ascii="Verdana" w:hAnsi="Verdana"/>
                <w:snapToGrid w:val="0"/>
                <w:color w:val="000000"/>
                <w:sz w:val="28"/>
              </w:rPr>
            </w:pPr>
          </w:p>
          <w:p w14:paraId="48141498" w14:textId="77777777" w:rsidR="006E74C4" w:rsidRPr="00D54575" w:rsidRDefault="006E74C4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/>
              <w:rPr>
                <w:rFonts w:ascii="Verdana" w:hAnsi="Verdana"/>
                <w:snapToGrid w:val="0"/>
                <w:color w:val="000000"/>
                <w:sz w:val="28"/>
              </w:rPr>
            </w:pPr>
          </w:p>
          <w:p w14:paraId="50220D89" w14:textId="77777777" w:rsidR="00EC56C9" w:rsidRPr="005B7E33" w:rsidRDefault="00EC56C9" w:rsidP="00004196">
            <w:pPr>
              <w:tabs>
                <w:tab w:val="left" w:pos="4853"/>
              </w:tabs>
              <w:ind w:left="175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C52FA32" w14:textId="77777777" w:rsidR="002E066E" w:rsidRDefault="002E066E" w:rsidP="00961740">
      <w:pPr>
        <w:widowControl w:val="0"/>
        <w:ind w:left="-567" w:right="-589"/>
        <w:jc w:val="both"/>
        <w:rPr>
          <w:rFonts w:ascii="Arial" w:hAnsi="Arial" w:cs="Arial"/>
          <w:b/>
          <w:i/>
          <w:snapToGrid w:val="0"/>
          <w:color w:val="000000"/>
          <w:sz w:val="14"/>
          <w:szCs w:val="14"/>
        </w:rPr>
      </w:pPr>
    </w:p>
    <w:p w14:paraId="2CAEFC75" w14:textId="7790EE5C" w:rsidR="006E74C4" w:rsidRDefault="002E066E" w:rsidP="00961740">
      <w:pPr>
        <w:widowControl w:val="0"/>
        <w:ind w:left="-567" w:right="-589"/>
        <w:jc w:val="both"/>
        <w:rPr>
          <w:rFonts w:ascii="Arial" w:hAnsi="Arial" w:cs="Arial"/>
          <w:b/>
          <w:i/>
          <w:snapToGrid w:val="0"/>
          <w:color w:val="000000"/>
        </w:rPr>
      </w:pPr>
      <w:r>
        <w:rPr>
          <w:rFonts w:ascii="Arial" w:hAnsi="Arial" w:cs="Arial"/>
          <w:b/>
          <w:i/>
          <w:snapToGrid w:val="0"/>
          <w:color w:val="000000"/>
          <w:sz w:val="14"/>
          <w:szCs w:val="14"/>
        </w:rPr>
        <w:t>-</w:t>
      </w:r>
      <w:r w:rsidRPr="00284A7E">
        <w:rPr>
          <w:rFonts w:ascii="Arial" w:hAnsi="Arial" w:cs="Arial"/>
          <w:b/>
          <w:i/>
          <w:snapToGrid w:val="0"/>
          <w:color w:val="000000"/>
        </w:rPr>
        <w:t>Επισυνάπτεται το άρθρο 86 του Ν</w:t>
      </w:r>
      <w:r w:rsidR="00284A7E">
        <w:rPr>
          <w:rFonts w:ascii="Arial" w:hAnsi="Arial" w:cs="Arial"/>
          <w:b/>
          <w:i/>
          <w:snapToGrid w:val="0"/>
          <w:color w:val="000000"/>
        </w:rPr>
        <w:t>.</w:t>
      </w:r>
      <w:r w:rsidRPr="00284A7E">
        <w:rPr>
          <w:rFonts w:ascii="Arial" w:hAnsi="Arial" w:cs="Arial"/>
          <w:b/>
          <w:i/>
          <w:snapToGrid w:val="0"/>
          <w:color w:val="000000"/>
        </w:rPr>
        <w:t>4635/2019</w:t>
      </w:r>
    </w:p>
    <w:p w14:paraId="0E1539EF" w14:textId="5F5C38B3" w:rsidR="00284A7E" w:rsidRDefault="00284A7E" w:rsidP="00961740">
      <w:pPr>
        <w:widowControl w:val="0"/>
        <w:ind w:left="-567" w:right="-589"/>
        <w:jc w:val="both"/>
        <w:rPr>
          <w:rFonts w:ascii="Arial" w:hAnsi="Arial" w:cs="Arial"/>
          <w:b/>
          <w:i/>
          <w:snapToGrid w:val="0"/>
          <w:color w:val="000000"/>
          <w:sz w:val="14"/>
          <w:szCs w:val="14"/>
        </w:rPr>
      </w:pPr>
    </w:p>
    <w:p w14:paraId="6FF811AD" w14:textId="1ACB1435" w:rsidR="00284A7E" w:rsidRDefault="00284A7E" w:rsidP="00961740">
      <w:pPr>
        <w:widowControl w:val="0"/>
        <w:ind w:left="-567" w:right="-589"/>
        <w:jc w:val="both"/>
        <w:rPr>
          <w:rFonts w:ascii="Arial" w:hAnsi="Arial" w:cs="Arial"/>
          <w:b/>
          <w:i/>
          <w:snapToGrid w:val="0"/>
          <w:color w:val="000000"/>
          <w:sz w:val="14"/>
          <w:szCs w:val="14"/>
        </w:rPr>
      </w:pPr>
    </w:p>
    <w:p w14:paraId="7BD3008E" w14:textId="77777777" w:rsidR="00284A7E" w:rsidRPr="00D54575" w:rsidRDefault="00284A7E" w:rsidP="00961740">
      <w:pPr>
        <w:widowControl w:val="0"/>
        <w:ind w:left="-567" w:right="-589"/>
        <w:jc w:val="both"/>
        <w:rPr>
          <w:rFonts w:ascii="Arial" w:hAnsi="Arial" w:cs="Arial"/>
          <w:b/>
          <w:i/>
          <w:snapToGrid w:val="0"/>
          <w:color w:val="000000"/>
          <w:sz w:val="14"/>
          <w:szCs w:val="14"/>
        </w:rPr>
      </w:pPr>
    </w:p>
    <w:p w14:paraId="76D3B110" w14:textId="77777777" w:rsidR="00284A7E" w:rsidRDefault="00284A7E" w:rsidP="00284A7E">
      <w:pPr>
        <w:rPr>
          <w:b/>
          <w:bCs/>
          <w:sz w:val="28"/>
          <w:szCs w:val="28"/>
          <w:u w:val="single"/>
        </w:rPr>
      </w:pPr>
    </w:p>
    <w:p w14:paraId="5E89D3B4" w14:textId="77777777" w:rsidR="00284A7E" w:rsidRDefault="00284A7E" w:rsidP="00284A7E">
      <w:pPr>
        <w:rPr>
          <w:b/>
          <w:bCs/>
          <w:sz w:val="28"/>
          <w:szCs w:val="28"/>
          <w:u w:val="single"/>
        </w:rPr>
      </w:pPr>
    </w:p>
    <w:p w14:paraId="68C9367A" w14:textId="323CB8C9" w:rsidR="00284A7E" w:rsidRPr="00294408" w:rsidRDefault="00284A7E" w:rsidP="00284A7E">
      <w:pPr>
        <w:rPr>
          <w:b/>
          <w:bCs/>
          <w:sz w:val="28"/>
          <w:szCs w:val="28"/>
          <w:u w:val="single"/>
        </w:rPr>
      </w:pPr>
      <w:r w:rsidRPr="00294408">
        <w:rPr>
          <w:b/>
          <w:bCs/>
          <w:sz w:val="28"/>
          <w:szCs w:val="28"/>
          <w:u w:val="single"/>
        </w:rPr>
        <w:t>Νόμος 4635/2019 άρθρο 86</w:t>
      </w:r>
    </w:p>
    <w:p w14:paraId="0A3BDFEF" w14:textId="77777777" w:rsidR="00284A7E" w:rsidRPr="00B70F2D" w:rsidRDefault="00284A7E" w:rsidP="00284A7E">
      <w:pPr>
        <w:spacing w:before="100" w:beforeAutospacing="1" w:after="100" w:afterAutospacing="1"/>
      </w:pPr>
      <w:r w:rsidRPr="00B70F2D">
        <w:t>1. Στο Γ.Ε.ΜΗ. εγγράφονται υποχρεωτικά:</w:t>
      </w:r>
      <w:r w:rsidRPr="00B70F2D">
        <w:br/>
        <w:t xml:space="preserve">α. η Ανώνυμη Εταιρεία που προβλέπεται στον ν. </w:t>
      </w:r>
      <w:hyperlink r:id="rId8" w:tgtFrame="_blank" w:history="1">
        <w:r w:rsidRPr="00B70F2D">
          <w:rPr>
            <w:color w:val="0000FF"/>
            <w:u w:val="single"/>
          </w:rPr>
          <w:t>4548/2018</w:t>
        </w:r>
      </w:hyperlink>
      <w:r w:rsidRPr="00B70F2D">
        <w:t xml:space="preserve"> (Α΄ 104),</w:t>
      </w:r>
      <w:r w:rsidRPr="00B70F2D">
        <w:br/>
        <w:t xml:space="preserve">β. η Εταιρεία Περιορισμένης Ευθύνης που προβλέπεται στον ν. </w:t>
      </w:r>
      <w:hyperlink r:id="rId9" w:tgtFrame="_blank" w:history="1">
        <w:r w:rsidRPr="00B70F2D">
          <w:rPr>
            <w:color w:val="0000FF"/>
            <w:u w:val="single"/>
          </w:rPr>
          <w:t>3190/1955</w:t>
        </w:r>
      </w:hyperlink>
      <w:r w:rsidRPr="00B70F2D">
        <w:t xml:space="preserve"> (Α΄ 91),</w:t>
      </w:r>
      <w:r w:rsidRPr="00B70F2D">
        <w:br/>
        <w:t xml:space="preserve">γ. η Ιδιωτική Κεφαλαιουχική Εταιρεία που προβλέπεται στον ν. </w:t>
      </w:r>
      <w:hyperlink r:id="rId10" w:tgtFrame="_blank" w:history="1">
        <w:r w:rsidRPr="00B70F2D">
          <w:rPr>
            <w:color w:val="0000FF"/>
            <w:u w:val="single"/>
          </w:rPr>
          <w:t>4072/2012</w:t>
        </w:r>
      </w:hyperlink>
      <w:r w:rsidRPr="00B70F2D">
        <w:t xml:space="preserve"> (Α΄ 86),</w:t>
      </w:r>
      <w:r w:rsidRPr="00B70F2D">
        <w:br/>
        <w:t xml:space="preserve">δ. η Ομόρρυθμη και Ετερόρρυθμη (απλή ή κατά μετοχές) Εταιρεία που προβλέπονται στον ν. </w:t>
      </w:r>
      <w:hyperlink r:id="rId11" w:tgtFrame="_blank" w:history="1">
        <w:r w:rsidRPr="00B70F2D">
          <w:rPr>
            <w:color w:val="0000FF"/>
            <w:u w:val="single"/>
          </w:rPr>
          <w:t>4072/2012</w:t>
        </w:r>
      </w:hyperlink>
      <w:r w:rsidRPr="00B70F2D">
        <w:t xml:space="preserve"> (Α΄ 86), καθώς και οι ομόρρυθμοι εταίροι αυτών,</w:t>
      </w:r>
      <w:r w:rsidRPr="00B70F2D">
        <w:br/>
        <w:t xml:space="preserve">ε. ο Αστικός Συνεταιρισμός του ν. </w:t>
      </w:r>
      <w:hyperlink r:id="rId12" w:tgtFrame="_blank" w:history="1">
        <w:r w:rsidRPr="00B70F2D">
          <w:rPr>
            <w:color w:val="0000FF"/>
            <w:u w:val="single"/>
          </w:rPr>
          <w:t>1667/1986</w:t>
        </w:r>
      </w:hyperlink>
      <w:r w:rsidRPr="00B70F2D">
        <w:t xml:space="preserve"> (Α΄ 196) (στον οποίο περιλαμβάνονται ο αλληλασφαλιστικός, ο πιστωτικός και ο οικοδομικός συνεταιρισμός),</w:t>
      </w:r>
      <w:r w:rsidRPr="00B70F2D">
        <w:br/>
      </w:r>
      <w:proofErr w:type="spellStart"/>
      <w:r w:rsidRPr="00B70F2D">
        <w:t>στ</w:t>
      </w:r>
      <w:proofErr w:type="spellEnd"/>
      <w:r w:rsidRPr="00B70F2D">
        <w:t xml:space="preserve">. η </w:t>
      </w:r>
      <w:proofErr w:type="spellStart"/>
      <w:r w:rsidRPr="00B70F2D">
        <w:t>Κοιν.Σ.ΕΠ</w:t>
      </w:r>
      <w:proofErr w:type="spellEnd"/>
      <w:r w:rsidRPr="00B70F2D">
        <w:t xml:space="preserve">. που συστήνεται κατά τον ν. </w:t>
      </w:r>
      <w:hyperlink r:id="rId13" w:tgtFrame="_blank" w:history="1">
        <w:r w:rsidRPr="00B70F2D">
          <w:rPr>
            <w:color w:val="0000FF"/>
            <w:u w:val="single"/>
          </w:rPr>
          <w:t>4430/2016</w:t>
        </w:r>
      </w:hyperlink>
      <w:r w:rsidRPr="00B70F2D">
        <w:t xml:space="preserve"> (Α΄ 205) και</w:t>
      </w:r>
      <w:r w:rsidRPr="00B70F2D">
        <w:br/>
        <w:t xml:space="preserve">ζ. η </w:t>
      </w:r>
      <w:proofErr w:type="spellStart"/>
      <w:r w:rsidRPr="00B70F2D">
        <w:t>Κοι.Σ.Π.Ε</w:t>
      </w:r>
      <w:proofErr w:type="spellEnd"/>
      <w:r w:rsidRPr="00B70F2D">
        <w:t>. που συστήνεται κατά τον ν. 2716/1999 (Α΄ 96),</w:t>
      </w:r>
      <w:r w:rsidRPr="00B70F2D">
        <w:br/>
        <w:t xml:space="preserve">η. η Αστική Εταιρεία </w:t>
      </w:r>
      <w:r w:rsidRPr="00B70F2D">
        <w:rPr>
          <w:b/>
          <w:bCs/>
          <w:sz w:val="28"/>
          <w:szCs w:val="28"/>
          <w:u w:val="single"/>
        </w:rPr>
        <w:t>με οικονομικό σκοπό</w:t>
      </w:r>
      <w:r w:rsidRPr="00B70F2D">
        <w:t xml:space="preserve"> (άρθρο 784 ΑΚ και 270 του ν. </w:t>
      </w:r>
      <w:hyperlink r:id="rId14" w:tgtFrame="_blank" w:history="1">
        <w:r w:rsidRPr="00B70F2D">
          <w:rPr>
            <w:color w:val="0000FF"/>
            <w:u w:val="single"/>
          </w:rPr>
          <w:t>4072/2012</w:t>
        </w:r>
      </w:hyperlink>
      <w:r w:rsidRPr="00B70F2D">
        <w:t>),</w:t>
      </w:r>
      <w:r w:rsidRPr="00B70F2D">
        <w:br/>
        <w:t>θ. ο Ευρωπαϊκός Όμιλος Οικονομικού Σκοπού που προβλέπεται από τον Κανονισμό 2137/1985/ΕΟΚ (ΕΕΕΚ</w:t>
      </w:r>
      <w:r w:rsidRPr="00B70F2D">
        <w:br/>
        <w:t>L. 199, διορθωτικό L. 247) και έχει την έδρα του στην ημεδαπή,</w:t>
      </w:r>
      <w:r w:rsidRPr="00B70F2D">
        <w:br/>
        <w:t>ι. η Ευρωπαϊκή Εταιρεία που προβλέπεται στον Κανονισμό 2157/2001/ΕΚ (ΕΕΕΚ L. 294) και έχει την έδρα της στην ημεδαπή,</w:t>
      </w:r>
      <w:r w:rsidRPr="00B70F2D">
        <w:br/>
      </w:r>
      <w:proofErr w:type="spellStart"/>
      <w:r w:rsidRPr="00B70F2D">
        <w:t>ια</w:t>
      </w:r>
      <w:proofErr w:type="spellEnd"/>
      <w:r w:rsidRPr="00B70F2D">
        <w:t>. η Ευρωπαϊκή Συνεταιριστική Εταιρεία που προβλέπεται στον Κανονισμό 1435/2003/ΕΚ (ΕΕΕΚ L. 207) και έχει την έδρα της στην ημεδαπή,</w:t>
      </w:r>
      <w:r w:rsidRPr="00B70F2D">
        <w:br/>
      </w:r>
      <w:proofErr w:type="spellStart"/>
      <w:r w:rsidRPr="00B70F2D">
        <w:t>ιβ</w:t>
      </w:r>
      <w:proofErr w:type="spellEnd"/>
      <w:r w:rsidRPr="00B70F2D">
        <w:t>. τα υποκαταστήματα ή πρακτορεία που διατηρούν στην ημεδαπή οι αλλοδαπές εταιρείες που αναφέρονται στο άρθρο 29 της Οδηγίας (ΕΕ) 2017/1132 (ΕΕ L 169/30.6.2017) και έχουν έδρα σε κράτος μέλος της Ευρωπαϊκής Ένωσης (Ε.Ε.),</w:t>
      </w:r>
      <w:r w:rsidRPr="00B70F2D">
        <w:br/>
      </w:r>
      <w:proofErr w:type="spellStart"/>
      <w:r w:rsidRPr="00B70F2D">
        <w:t>ιγ</w:t>
      </w:r>
      <w:proofErr w:type="spellEnd"/>
      <w:r w:rsidRPr="00B70F2D">
        <w:t xml:space="preserve">. τα υποκαταστήματα ή πρακτορεία που διατηρούν στην ημεδαπή οι αλλοδαπές εταιρείες που έχουν έδρα σε τρίτη χώρα και νομική μορφή ανάλογη με εκείνη των αλλοδαπών εταιριών που αναφέρεται στην περίπτωση </w:t>
      </w:r>
      <w:proofErr w:type="spellStart"/>
      <w:r w:rsidRPr="00B70F2D">
        <w:t>ιβ</w:t>
      </w:r>
      <w:proofErr w:type="spellEnd"/>
      <w:r w:rsidRPr="00B70F2D">
        <w:t xml:space="preserve">΄, </w:t>
      </w:r>
      <w:r w:rsidRPr="00B70F2D">
        <w:br/>
        <w:t xml:space="preserve">ιδ. τα υποκαταστήματα ή πρακτορεία,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περιπτώσεις </w:t>
      </w:r>
      <w:proofErr w:type="spellStart"/>
      <w:r w:rsidRPr="00B70F2D">
        <w:t>ιβ</w:t>
      </w:r>
      <w:proofErr w:type="spellEnd"/>
      <w:r w:rsidRPr="00B70F2D">
        <w:t xml:space="preserve">΄ και </w:t>
      </w:r>
      <w:proofErr w:type="spellStart"/>
      <w:r w:rsidRPr="00B70F2D">
        <w:t>ιγ</w:t>
      </w:r>
      <w:proofErr w:type="spellEnd"/>
      <w:r w:rsidRPr="00B70F2D">
        <w:t>΄,</w:t>
      </w:r>
      <w:r w:rsidRPr="00B70F2D">
        <w:br/>
      </w:r>
      <w:proofErr w:type="spellStart"/>
      <w:r w:rsidRPr="00B70F2D">
        <w:t>ιε</w:t>
      </w:r>
      <w:proofErr w:type="spellEnd"/>
      <w:r w:rsidRPr="00B70F2D">
        <w:t xml:space="preserve">. η Κοινοπραξία που καταχωρίζεται σύμφωνα με το άρθρο 293 παράγραφος 3 του ν. </w:t>
      </w:r>
      <w:hyperlink r:id="rId15" w:tgtFrame="_blank" w:history="1">
        <w:r w:rsidRPr="00B70F2D">
          <w:rPr>
            <w:color w:val="0000FF"/>
            <w:u w:val="single"/>
          </w:rPr>
          <w:t>4072/2012</w:t>
        </w:r>
      </w:hyperlink>
      <w:r w:rsidRPr="00B70F2D">
        <w:t>.</w:t>
      </w:r>
    </w:p>
    <w:p w14:paraId="360A7FBC" w14:textId="77777777" w:rsidR="00284A7E" w:rsidRPr="00FA007F" w:rsidRDefault="00284A7E" w:rsidP="00284A7E">
      <w:pPr>
        <w:spacing w:before="100" w:beforeAutospacing="1" w:after="100" w:afterAutospacing="1"/>
      </w:pPr>
      <w:r w:rsidRPr="00B70F2D">
        <w:t>2. Στο Γ.Ε.ΜΗ. εγγράφονται υποχρεωτικώς φυσικά πρόσωπα τα οποία με εγκατάσταση στην ημεδαπή και με σκοπό το κέρδος:</w:t>
      </w:r>
      <w:r w:rsidRPr="00B70F2D">
        <w:br/>
        <w:t>α. διενεργούν εμπορικές πράξεις στο όνομά τους κατά σύνηθες επάγγελμα, ή</w:t>
      </w:r>
      <w:r w:rsidRPr="00B70F2D">
        <w:br/>
        <w:t>β. διαθέτουν αγαθά ή υπηρεσίες ή διαμεσολαβούν στη διάθεση αυτών με επιχειρηματικό κίνδυνο, μέσω οργανωμένης υποδομής ή και μέσω εκμετάλλευσης της εργασίας τρίτων προσώπων,</w:t>
      </w:r>
      <w:r w:rsidRPr="00B70F2D">
        <w:br/>
        <w:t xml:space="preserve">γ. επί κληρονομικής διαδοχής φυσικών προσώπων υπάρχει υποχρέωση εγγραφής στο Γ.Ε.ΜΗ. για τον κληρονόμο φυσικού προσώπου που ήταν εγγεγραμμένο στο Γ.Ε.ΜΗ. εφόσον ο κληρονόμος συνεχίζει τη δραστηριότητα του </w:t>
      </w:r>
      <w:proofErr w:type="spellStart"/>
      <w:r w:rsidRPr="00B70F2D">
        <w:t>θανόντος</w:t>
      </w:r>
      <w:proofErr w:type="spellEnd"/>
      <w:r w:rsidRPr="00B70F2D">
        <w:t xml:space="preserve"> και πληροί τις προϋποθέσεις των προηγουμένων εδαφίων. Αν οι καθολικοί διάδοχοι είναι πρόσωπα πέραν του ενός (κοινωνία κληρονόμων) και συνεχίζουν από κοινού την εμπορική επιχείρηση του </w:t>
      </w:r>
      <w:proofErr w:type="spellStart"/>
      <w:r w:rsidRPr="00B70F2D">
        <w:t>θανόντος</w:t>
      </w:r>
      <w:proofErr w:type="spellEnd"/>
      <w:r w:rsidRPr="00B70F2D">
        <w:t xml:space="preserve">, πρέπει εντός αποκλειστικής προθεσμίας (12) δώδεκα μηνών από την από κοινού διενέργεια πράξεων που υποδηλώνουν τη συνέχεια, να υποβάλλουν αίτηση στην αρμόδια Υ.Γ.Ε.ΜΗ. Αυτή συνοδεύεται από ιδρυτικό καταστατικό έγγραφο </w:t>
      </w:r>
      <w:proofErr w:type="spellStart"/>
      <w:r w:rsidRPr="00B70F2D">
        <w:t>εφαρμοζομένων</w:t>
      </w:r>
      <w:proofErr w:type="spellEnd"/>
      <w:r w:rsidRPr="00B70F2D">
        <w:t xml:space="preserve"> κατά τα λοιπά των αντίστοιχων διατάξεων για τον συγκεκριμένο εταιρικό τύπο που θα επιλεγεί.</w:t>
      </w:r>
    </w:p>
    <w:p w14:paraId="3DE0BD04" w14:textId="4529976F" w:rsidR="006E74C4" w:rsidRPr="00A408D3" w:rsidRDefault="00284A7E" w:rsidP="00A408D3">
      <w:pPr>
        <w:spacing w:before="100" w:beforeAutospacing="1" w:after="100" w:afterAutospacing="1"/>
      </w:pPr>
      <w:r w:rsidRPr="00007685">
        <w:t xml:space="preserve">Η υποχρέωση εγγραφής </w:t>
      </w:r>
      <w:r w:rsidRPr="00007685">
        <w:rPr>
          <w:b/>
          <w:bCs/>
          <w:sz w:val="28"/>
          <w:szCs w:val="28"/>
        </w:rPr>
        <w:t>στο Γ.Ε.ΜΗ. ρητά δεν καταλαμβάνει:</w:t>
      </w:r>
      <w:r w:rsidRPr="00007685">
        <w:br/>
        <w:t>α. τα Σωματεία (άρθρα 78-107 ΑΚ),</w:t>
      </w:r>
      <w:r w:rsidRPr="00007685">
        <w:br/>
        <w:t>β. τα Ιδρύματα (άρθρα 108-121 ΑΚ),</w:t>
      </w:r>
      <w:r w:rsidRPr="00007685">
        <w:br/>
        <w:t>γ. τις Επιτροπές Εράνων (άρθρα 122-126 ΑΚ),</w:t>
      </w:r>
      <w:r w:rsidRPr="00007685">
        <w:br/>
        <w:t>δ. τα φυσικά πρόσωπα που δραστηριοποιούνται στην πρωτογενή παραγωγή, υπό την επιφύλαξη της παραγράφου 2 του παρόντος,</w:t>
      </w:r>
      <w:r w:rsidRPr="00007685">
        <w:br/>
        <w:t>ε. τις αστικές εταιρείες για την άσκηση επαγγελματικής δραστηριότητας δικηγόρων, συμβολαιογράφων και δικαστικών επιμελητών,</w:t>
      </w:r>
      <w:r w:rsidRPr="00007685">
        <w:br/>
      </w:r>
      <w:proofErr w:type="spellStart"/>
      <w:r w:rsidRPr="00007685">
        <w:t>στ</w:t>
      </w:r>
      <w:proofErr w:type="spellEnd"/>
      <w:r w:rsidRPr="00007685">
        <w:t xml:space="preserve">. τα γραφεία ή υποκαταστήματα αλλοδαπών επιχειρήσεων που έχουν εγκατασταθεί στην Ελλάδα, σύμφωνα με τις διατάξεις του </w:t>
      </w:r>
      <w:hyperlink r:id="rId16" w:history="1">
        <w:r w:rsidRPr="00007685">
          <w:rPr>
            <w:color w:val="0000FF"/>
            <w:u w:val="single"/>
          </w:rPr>
          <w:t>άρθρου 25</w:t>
        </w:r>
      </w:hyperlink>
      <w:r w:rsidRPr="00007685">
        <w:t xml:space="preserve"> του ν. </w:t>
      </w:r>
      <w:hyperlink r:id="rId17" w:tgtFrame="_blank" w:history="1">
        <w:r w:rsidRPr="00007685">
          <w:rPr>
            <w:color w:val="0000FF"/>
            <w:u w:val="single"/>
          </w:rPr>
          <w:t>27/1975</w:t>
        </w:r>
      </w:hyperlink>
      <w:r w:rsidRPr="00007685">
        <w:t xml:space="preserve"> (Α΄ 77) και του </w:t>
      </w:r>
      <w:proofErr w:type="spellStart"/>
      <w:r w:rsidRPr="00007685">
        <w:t>α.ν</w:t>
      </w:r>
      <w:proofErr w:type="spellEnd"/>
      <w:r w:rsidRPr="00007685">
        <w:t xml:space="preserve">. </w:t>
      </w:r>
      <w:hyperlink r:id="rId18" w:tgtFrame="_blank" w:history="1">
        <w:r w:rsidRPr="00007685">
          <w:rPr>
            <w:color w:val="0000FF"/>
            <w:u w:val="single"/>
          </w:rPr>
          <w:t>378/1968</w:t>
        </w:r>
      </w:hyperlink>
      <w:r w:rsidRPr="00007685">
        <w:t xml:space="preserve"> (Α΄ 82),</w:t>
      </w:r>
      <w:r w:rsidRPr="00007685">
        <w:br/>
        <w:t xml:space="preserve">ζ. τη Ναυτική Εταιρεία που συστήνεται κατά τον ν. </w:t>
      </w:r>
      <w:hyperlink r:id="rId19" w:tgtFrame="_blank" w:history="1">
        <w:r w:rsidRPr="00007685">
          <w:rPr>
            <w:color w:val="0000FF"/>
            <w:u w:val="single"/>
          </w:rPr>
          <w:t>959/1979</w:t>
        </w:r>
      </w:hyperlink>
      <w:r w:rsidRPr="00007685">
        <w:t xml:space="preserve"> (Α΄ 192) και τη Ναυτιλιακή Εταιρεία Πλοίων Αναψυχής που συστήνεται κατά τον ν. </w:t>
      </w:r>
      <w:hyperlink r:id="rId20" w:tgtFrame="_blank" w:history="1">
        <w:r w:rsidRPr="00007685">
          <w:rPr>
            <w:color w:val="0000FF"/>
            <w:u w:val="single"/>
          </w:rPr>
          <w:t>3182/2003</w:t>
        </w:r>
      </w:hyperlink>
      <w:r w:rsidRPr="00007685">
        <w:t xml:space="preserve"> (Α΄ 220).</w:t>
      </w:r>
    </w:p>
    <w:sectPr w:rsidR="006E74C4" w:rsidRPr="00A408D3" w:rsidSect="006E74C4">
      <w:headerReference w:type="default" r:id="rId21"/>
      <w:pgSz w:w="11908" w:h="16833"/>
      <w:pgMar w:top="1418" w:right="1440" w:bottom="851" w:left="1418" w:header="567" w:footer="10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4DF88" w14:textId="77777777" w:rsidR="00A16238" w:rsidRDefault="00A16238" w:rsidP="00DE3B13">
      <w:r>
        <w:separator/>
      </w:r>
    </w:p>
  </w:endnote>
  <w:endnote w:type="continuationSeparator" w:id="0">
    <w:p w14:paraId="0F7A24DE" w14:textId="77777777" w:rsidR="00A16238" w:rsidRDefault="00A16238" w:rsidP="00DE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40CE9" w14:textId="77777777" w:rsidR="00A16238" w:rsidRDefault="00A16238" w:rsidP="00DE3B13">
      <w:r>
        <w:separator/>
      </w:r>
    </w:p>
  </w:footnote>
  <w:footnote w:type="continuationSeparator" w:id="0">
    <w:p w14:paraId="13B51B78" w14:textId="77777777" w:rsidR="00A16238" w:rsidRDefault="00A16238" w:rsidP="00DE3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1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119"/>
      <w:gridCol w:w="7796"/>
    </w:tblGrid>
    <w:tr w:rsidR="00E529C6" w:rsidRPr="00DC0F1D" w14:paraId="2D566A1E" w14:textId="77777777">
      <w:trPr>
        <w:cantSplit/>
        <w:trHeight w:val="841"/>
      </w:trPr>
      <w:tc>
        <w:tcPr>
          <w:tcW w:w="3119" w:type="dxa"/>
          <w:tcBorders>
            <w:bottom w:val="single" w:sz="4" w:space="0" w:color="auto"/>
          </w:tcBorders>
          <w:vAlign w:val="center"/>
        </w:tcPr>
        <w:p w14:paraId="12FF2425" w14:textId="0189ACDC" w:rsidR="00E529C6" w:rsidRPr="00965D84" w:rsidRDefault="000857CE" w:rsidP="0033541B">
          <w:pPr>
            <w:pStyle w:val="2"/>
            <w:spacing w:line="240" w:lineRule="auto"/>
            <w:ind w:left="176" w:hanging="142"/>
            <w:rPr>
              <w:rFonts w:ascii="Times New Roman" w:hAnsi="Times New Roman"/>
              <w:sz w:val="2"/>
              <w:szCs w:val="2"/>
            </w:rPr>
          </w:pPr>
          <w:r>
            <w:rPr>
              <w:rFonts w:ascii="Times New Roman" w:hAnsi="Times New Roman"/>
              <w:noProof/>
              <w:snapToGrid/>
              <w:sz w:val="2"/>
              <w:szCs w:val="2"/>
            </w:rPr>
            <w:drawing>
              <wp:inline distT="0" distB="0" distL="0" distR="0" wp14:anchorId="19B926F3" wp14:editId="0239BB9E">
                <wp:extent cx="1127760" cy="762000"/>
                <wp:effectExtent l="0" t="0" r="0" b="0"/>
                <wp:docPr id="2" name="Εικόνα 2" descr="Εικόνα που περιέχει φαγητό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arissaChamberLogo1024x768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76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11A5BC2" w14:textId="77777777" w:rsidR="00E529C6" w:rsidRPr="00D72AAA" w:rsidRDefault="00034338" w:rsidP="0033541B">
          <w:pPr>
            <w:rPr>
              <w:rFonts w:ascii="Tahoma" w:hAnsi="Tahoma" w:cs="Tahoma"/>
              <w:b/>
              <w:sz w:val="22"/>
              <w:szCs w:val="22"/>
            </w:rPr>
          </w:pPr>
          <w:r w:rsidRPr="00D72AAA">
            <w:rPr>
              <w:rFonts w:ascii="Tahoma" w:hAnsi="Tahoma" w:cs="Tahoma"/>
              <w:b/>
              <w:sz w:val="22"/>
              <w:szCs w:val="22"/>
            </w:rPr>
            <w:t>ΚΑΤΗΓΟΡΙΑ ΕΓΓΡΑΦΟΥ – ΕΝΤΥΠΟ</w:t>
          </w:r>
          <w:r w:rsidRPr="00F34116">
            <w:rPr>
              <w:rFonts w:ascii="Tahoma" w:hAnsi="Tahoma" w:cs="Tahoma"/>
              <w:b/>
              <w:sz w:val="22"/>
              <w:szCs w:val="22"/>
            </w:rPr>
            <w:t xml:space="preserve">                </w:t>
          </w:r>
        </w:p>
        <w:p w14:paraId="4B3F03C8" w14:textId="541EEF8F" w:rsidR="00E529C6" w:rsidRDefault="00034338" w:rsidP="0033541B">
          <w:pPr>
            <w:rPr>
              <w:rFonts w:ascii="Tahoma" w:hAnsi="Tahoma" w:cs="Tahoma"/>
              <w:b/>
              <w:sz w:val="22"/>
              <w:szCs w:val="22"/>
            </w:rPr>
          </w:pPr>
          <w:r>
            <w:rPr>
              <w:rFonts w:ascii="Tahoma" w:hAnsi="Tahoma" w:cs="Tahoma"/>
              <w:b/>
              <w:sz w:val="22"/>
              <w:szCs w:val="22"/>
            </w:rPr>
            <w:t>ΑΡΜΟΔΙΟ ΤΜΗΜΑ – ΜΗΤΡΩΟΥ</w:t>
          </w:r>
        </w:p>
        <w:p w14:paraId="3F7B6B81" w14:textId="77777777" w:rsidR="00E529C6" w:rsidRDefault="00BA1992" w:rsidP="0033541B">
          <w:pPr>
            <w:pStyle w:val="a3"/>
            <w:ind w:right="360"/>
            <w:rPr>
              <w:b/>
            </w:rPr>
          </w:pPr>
          <w:r>
            <w:rPr>
              <w:b/>
            </w:rPr>
            <w:t>ΜΕΣΙΤΗΣ ΑΚΙΝΗΤΩΝ</w:t>
          </w:r>
        </w:p>
        <w:p w14:paraId="4B80F57C" w14:textId="4A808502" w:rsidR="00BA1992" w:rsidRPr="000E6D53" w:rsidRDefault="00BA1992" w:rsidP="0033541B">
          <w:pPr>
            <w:pStyle w:val="a3"/>
            <w:ind w:right="360"/>
            <w:rPr>
              <w:b/>
            </w:rPr>
          </w:pPr>
        </w:p>
      </w:tc>
    </w:tr>
  </w:tbl>
  <w:p w14:paraId="6731D318" w14:textId="77777777" w:rsidR="00E529C6" w:rsidRDefault="00A16238" w:rsidP="003354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62CBE"/>
    <w:multiLevelType w:val="multilevel"/>
    <w:tmpl w:val="876A4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80A6D"/>
    <w:multiLevelType w:val="multilevel"/>
    <w:tmpl w:val="2D7C5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B3B3B"/>
    <w:multiLevelType w:val="hybridMultilevel"/>
    <w:tmpl w:val="F230BD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95CDD"/>
    <w:multiLevelType w:val="multilevel"/>
    <w:tmpl w:val="8E68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338"/>
    <w:rsid w:val="00004196"/>
    <w:rsid w:val="000059D2"/>
    <w:rsid w:val="0002611A"/>
    <w:rsid w:val="00034338"/>
    <w:rsid w:val="00062AB0"/>
    <w:rsid w:val="000857CE"/>
    <w:rsid w:val="00093C25"/>
    <w:rsid w:val="000D63AC"/>
    <w:rsid w:val="00155240"/>
    <w:rsid w:val="001C226D"/>
    <w:rsid w:val="001C5343"/>
    <w:rsid w:val="001D44D5"/>
    <w:rsid w:val="00231ED5"/>
    <w:rsid w:val="00242D28"/>
    <w:rsid w:val="00242DEA"/>
    <w:rsid w:val="00284A7E"/>
    <w:rsid w:val="002B00DB"/>
    <w:rsid w:val="002B214B"/>
    <w:rsid w:val="002D1F99"/>
    <w:rsid w:val="002D32A5"/>
    <w:rsid w:val="002E066E"/>
    <w:rsid w:val="00314052"/>
    <w:rsid w:val="00341D6F"/>
    <w:rsid w:val="00372964"/>
    <w:rsid w:val="003A1557"/>
    <w:rsid w:val="00401A27"/>
    <w:rsid w:val="00414748"/>
    <w:rsid w:val="004639F0"/>
    <w:rsid w:val="004A2DDC"/>
    <w:rsid w:val="004B59A1"/>
    <w:rsid w:val="004B6A83"/>
    <w:rsid w:val="00532A6D"/>
    <w:rsid w:val="0055477C"/>
    <w:rsid w:val="005732DB"/>
    <w:rsid w:val="005C2417"/>
    <w:rsid w:val="005D7E04"/>
    <w:rsid w:val="00615150"/>
    <w:rsid w:val="00627D20"/>
    <w:rsid w:val="006528F5"/>
    <w:rsid w:val="006658FF"/>
    <w:rsid w:val="006A0524"/>
    <w:rsid w:val="006B152F"/>
    <w:rsid w:val="006E5846"/>
    <w:rsid w:val="006E74C4"/>
    <w:rsid w:val="007075D7"/>
    <w:rsid w:val="00735454"/>
    <w:rsid w:val="00750CB9"/>
    <w:rsid w:val="007E68E0"/>
    <w:rsid w:val="008450DD"/>
    <w:rsid w:val="00861BEF"/>
    <w:rsid w:val="009161AC"/>
    <w:rsid w:val="00932248"/>
    <w:rsid w:val="00951A49"/>
    <w:rsid w:val="00961740"/>
    <w:rsid w:val="0098441E"/>
    <w:rsid w:val="00994BBD"/>
    <w:rsid w:val="009C28EF"/>
    <w:rsid w:val="009E7690"/>
    <w:rsid w:val="009F4199"/>
    <w:rsid w:val="009F73D3"/>
    <w:rsid w:val="00A16238"/>
    <w:rsid w:val="00A408D3"/>
    <w:rsid w:val="00A85491"/>
    <w:rsid w:val="00A97F51"/>
    <w:rsid w:val="00AC2F16"/>
    <w:rsid w:val="00AF1978"/>
    <w:rsid w:val="00B321DB"/>
    <w:rsid w:val="00B46200"/>
    <w:rsid w:val="00BA1992"/>
    <w:rsid w:val="00BC2322"/>
    <w:rsid w:val="00BD17E6"/>
    <w:rsid w:val="00C329C8"/>
    <w:rsid w:val="00C46238"/>
    <w:rsid w:val="00C97261"/>
    <w:rsid w:val="00CA162A"/>
    <w:rsid w:val="00CD4D11"/>
    <w:rsid w:val="00D54575"/>
    <w:rsid w:val="00D747A1"/>
    <w:rsid w:val="00D75067"/>
    <w:rsid w:val="00DB6C45"/>
    <w:rsid w:val="00DC3E0D"/>
    <w:rsid w:val="00DE3B13"/>
    <w:rsid w:val="00DF7EBE"/>
    <w:rsid w:val="00E17940"/>
    <w:rsid w:val="00E41C87"/>
    <w:rsid w:val="00EC56C9"/>
    <w:rsid w:val="00ED14E1"/>
    <w:rsid w:val="00F9731E"/>
    <w:rsid w:val="00FB7A1F"/>
    <w:rsid w:val="00F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AA543"/>
  <w15:docId w15:val="{59653166-0FB5-4C61-85F9-315C73CB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034338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Arial" w:hAnsi="Arial"/>
      <w:snapToGrid w:val="0"/>
      <w:color w:val="000000"/>
      <w:sz w:val="24"/>
    </w:rPr>
  </w:style>
  <w:style w:type="paragraph" w:styleId="2">
    <w:name w:val="heading 2"/>
    <w:basedOn w:val="a"/>
    <w:next w:val="a"/>
    <w:link w:val="2Char"/>
    <w:qFormat/>
    <w:rsid w:val="00034338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34338"/>
    <w:rPr>
      <w:rFonts w:ascii="Arial" w:eastAsia="Times New Roman" w:hAnsi="Arial" w:cs="Times New Roman"/>
      <w:snapToGrid w:val="0"/>
      <w:color w:val="000000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034338"/>
    <w:rPr>
      <w:rFonts w:ascii="Arial" w:eastAsia="Times New Roman" w:hAnsi="Arial" w:cs="Times New Roman"/>
      <w:snapToGrid w:val="0"/>
      <w:color w:val="000000"/>
      <w:sz w:val="24"/>
      <w:szCs w:val="20"/>
      <w:lang w:eastAsia="el-GR"/>
    </w:rPr>
  </w:style>
  <w:style w:type="paragraph" w:styleId="a3">
    <w:name w:val="header"/>
    <w:basedOn w:val="a"/>
    <w:link w:val="Char"/>
    <w:rsid w:val="0003433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03433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rsid w:val="0003433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03433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5">
    <w:name w:val="page number"/>
    <w:basedOn w:val="a0"/>
    <w:rsid w:val="00034338"/>
  </w:style>
  <w:style w:type="paragraph" w:styleId="Web">
    <w:name w:val="Normal (Web)"/>
    <w:basedOn w:val="a"/>
    <w:rsid w:val="00034338"/>
    <w:pPr>
      <w:spacing w:before="100" w:beforeAutospacing="1" w:after="100" w:afterAutospacing="1"/>
    </w:pPr>
    <w:rPr>
      <w:sz w:val="24"/>
      <w:szCs w:val="24"/>
    </w:rPr>
  </w:style>
  <w:style w:type="character" w:styleId="-">
    <w:name w:val="Hyperlink"/>
    <w:basedOn w:val="a0"/>
    <w:uiPriority w:val="99"/>
    <w:unhideWhenUsed/>
    <w:rsid w:val="006E74C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B7A1F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093C2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093C25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10">
    <w:name w:val="Ανεπίλυτη αναφορά1"/>
    <w:basedOn w:val="a0"/>
    <w:uiPriority w:val="99"/>
    <w:semiHidden/>
    <w:unhideWhenUsed/>
    <w:rsid w:val="00E17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xheaven.gr/laws/law/index/law/881" TargetMode="External"/><Relationship Id="rId13" Type="http://schemas.openxmlformats.org/officeDocument/2006/relationships/hyperlink" Target="https://www.taxheaven.gr/laws/law/index/law/781" TargetMode="External"/><Relationship Id="rId18" Type="http://schemas.openxmlformats.org/officeDocument/2006/relationships/hyperlink" Target="https://www.taxheaven.gr/laws/law/index/law/950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larissa-chamber.gr" TargetMode="External"/><Relationship Id="rId12" Type="http://schemas.openxmlformats.org/officeDocument/2006/relationships/hyperlink" Target="https://www.taxheaven.gr/laws/law/index/law/676" TargetMode="External"/><Relationship Id="rId17" Type="http://schemas.openxmlformats.org/officeDocument/2006/relationships/hyperlink" Target="https://www.taxheaven.gr/laws/law/index/law/2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axheaven.gr/laws/view/index/law/3182/year/2003/article/25" TargetMode="External"/><Relationship Id="rId20" Type="http://schemas.openxmlformats.org/officeDocument/2006/relationships/hyperlink" Target="https://www.taxheaven.gr/laws/law/index/law/11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axheaven.gr/laws/law/index/law/43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axheaven.gr/laws/law/index/law/43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axheaven.gr/laws/law/index/law/430" TargetMode="External"/><Relationship Id="rId19" Type="http://schemas.openxmlformats.org/officeDocument/2006/relationships/hyperlink" Target="https://www.taxheaven.gr/laws/law/index/law/2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xheaven.gr/laws/law/index/law/29" TargetMode="External"/><Relationship Id="rId14" Type="http://schemas.openxmlformats.org/officeDocument/2006/relationships/hyperlink" Target="https://www.taxheaven.gr/laws/law/index/law/430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1000</Words>
  <Characters>5406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lefki</dc:creator>
  <cp:lastModifiedBy>Μητρώο Επιμελητήριο Λάρισας</cp:lastModifiedBy>
  <cp:revision>3</cp:revision>
  <cp:lastPrinted>2020-02-14T07:11:00Z</cp:lastPrinted>
  <dcterms:created xsi:type="dcterms:W3CDTF">2021-03-02T10:42:00Z</dcterms:created>
  <dcterms:modified xsi:type="dcterms:W3CDTF">2021-03-02T10:44:00Z</dcterms:modified>
</cp:coreProperties>
</file>