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237CA8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A668D5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</w:t>
      </w:r>
      <w:r w:rsidR="00445E79" w:rsidRPr="00445E79">
        <w:rPr>
          <w:rFonts w:ascii="Arial" w:hAnsi="Arial" w:cs="Arial"/>
        </w:rPr>
        <w:t xml:space="preserve">γαλακτοκομικών ειδών, για κάλυψη αναγκών των Μονάδων – </w:t>
      </w:r>
      <w:proofErr w:type="spellStart"/>
      <w:r w:rsidR="00445E79" w:rsidRPr="00445E79">
        <w:rPr>
          <w:rFonts w:ascii="Arial" w:hAnsi="Arial" w:cs="Arial"/>
        </w:rPr>
        <w:t>ανεξ</w:t>
      </w:r>
      <w:proofErr w:type="spellEnd"/>
      <w:r w:rsidR="00445E79" w:rsidRPr="00445E79">
        <w:rPr>
          <w:rFonts w:ascii="Arial" w:hAnsi="Arial" w:cs="Arial"/>
        </w:rPr>
        <w:t xml:space="preserve">. </w:t>
      </w:r>
      <w:proofErr w:type="spellStart"/>
      <w:r w:rsidR="00445E79" w:rsidRPr="00445E79">
        <w:rPr>
          <w:rFonts w:ascii="Arial" w:hAnsi="Arial" w:cs="Arial"/>
        </w:rPr>
        <w:t>Υπομονάδων</w:t>
      </w:r>
      <w:proofErr w:type="spellEnd"/>
      <w:r w:rsidR="00445E79" w:rsidRPr="00445E79">
        <w:rPr>
          <w:rFonts w:ascii="Arial" w:hAnsi="Arial" w:cs="Arial"/>
        </w:rPr>
        <w:t xml:space="preserve"> της Φρουράς Κιλκίς – Ν. </w:t>
      </w:r>
      <w:proofErr w:type="spellStart"/>
      <w:r w:rsidR="00445E79" w:rsidRPr="00445E79">
        <w:rPr>
          <w:rFonts w:ascii="Arial" w:hAnsi="Arial" w:cs="Arial"/>
        </w:rPr>
        <w:t>Σάντας</w:t>
      </w:r>
      <w:proofErr w:type="spellEnd"/>
      <w:r w:rsidR="00445E79" w:rsidRPr="00445E79">
        <w:rPr>
          <w:rFonts w:ascii="Arial" w:hAnsi="Arial" w:cs="Arial"/>
        </w:rPr>
        <w:t>.</w:t>
      </w:r>
    </w:p>
    <w:p w:rsidR="00445E79" w:rsidRPr="009C682D" w:rsidRDefault="00445E79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</w:t>
      </w:r>
      <w:r w:rsidR="00445E79">
        <w:rPr>
          <w:rFonts w:ascii="Arial" w:hAnsi="Arial" w:cs="Arial"/>
        </w:rPr>
        <w:t>η</w:t>
      </w:r>
      <w:r w:rsidR="00445E79" w:rsidRPr="00445E79">
        <w:rPr>
          <w:rFonts w:ascii="Arial" w:hAnsi="Arial" w:cs="Arial"/>
        </w:rPr>
        <w:t xml:space="preserve"> πλέον συμφέρουσα από οικονομική άποψη προσφορά, που προσδιορίζεται βάσει της τιμής, κατά είδος</w:t>
      </w:r>
      <w:r w:rsidR="00445E79">
        <w:rPr>
          <w:rFonts w:ascii="Arial" w:hAnsi="Arial" w:cs="Arial"/>
        </w:rPr>
        <w:t>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5E79" w:rsidRPr="00445E79" w:rsidRDefault="00742210" w:rsidP="00445E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 xml:space="preserve">Η συμβατική υποχρέωση του προμηθευτή </w:t>
      </w:r>
      <w:r w:rsidR="00445E79">
        <w:rPr>
          <w:rFonts w:ascii="Arial" w:hAnsi="Arial" w:cs="Arial"/>
        </w:rPr>
        <w:t>θα είναι</w:t>
      </w:r>
      <w:r w:rsidR="00445E79" w:rsidRPr="00445E79">
        <w:rPr>
          <w:rFonts w:ascii="Arial" w:hAnsi="Arial" w:cs="Arial"/>
        </w:rPr>
        <w:t xml:space="preserve"> </w:t>
      </w:r>
      <w:r w:rsidR="00445E79">
        <w:rPr>
          <w:rFonts w:ascii="Arial" w:hAnsi="Arial" w:cs="Arial"/>
        </w:rPr>
        <w:t>διάρκειας δώδεκα (12) μηνών</w:t>
      </w:r>
      <w:r w:rsidR="00445E79" w:rsidRPr="00445E79">
        <w:rPr>
          <w:rFonts w:ascii="Arial" w:hAnsi="Arial" w:cs="Arial"/>
        </w:rPr>
        <w:t xml:space="preserve"> με δικαίωμα παράτασης ένα (1) εξάμηνο μονομερώς από τη Μεραρχία, με ημερομηνία έναρξης </w:t>
      </w:r>
      <w:r w:rsidR="00445E79" w:rsidRPr="00445E79">
        <w:rPr>
          <w:rFonts w:ascii="Arial" w:hAnsi="Arial" w:cs="Arial"/>
          <w:b/>
          <w:bCs/>
        </w:rPr>
        <w:t>την 01 Ιουλίου 2023</w:t>
      </w:r>
      <w:r w:rsidR="00445E79" w:rsidRPr="00445E79">
        <w:rPr>
          <w:rFonts w:ascii="Arial" w:hAnsi="Arial" w:cs="Arial"/>
        </w:rPr>
        <w:t xml:space="preserve">. </w:t>
      </w:r>
    </w:p>
    <w:p w:rsidR="00742210" w:rsidRPr="00213143" w:rsidRDefault="00445E79" w:rsidP="00445E79">
      <w:pPr>
        <w:pStyle w:val="Web"/>
        <w:tabs>
          <w:tab w:val="left" w:pos="5835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237CA8">
        <w:rPr>
          <w:rFonts w:ascii="Arial" w:hAnsi="Arial" w:cs="Arial"/>
          <w:b/>
          <w:bCs/>
        </w:rPr>
        <w:t xml:space="preserve">18 </w:t>
      </w:r>
      <w:r w:rsidR="00174908">
        <w:rPr>
          <w:rFonts w:ascii="Arial" w:hAnsi="Arial" w:cs="Arial"/>
          <w:b/>
          <w:bCs/>
        </w:rPr>
        <w:t>Μαΐου</w:t>
      </w:r>
      <w:bookmarkStart w:id="0" w:name="_GoBack"/>
      <w:bookmarkEnd w:id="0"/>
      <w:r w:rsidR="00445E79" w:rsidRPr="00445E79">
        <w:rPr>
          <w:rFonts w:ascii="Arial" w:hAnsi="Arial" w:cs="Arial"/>
          <w:b/>
          <w:bCs/>
        </w:rPr>
        <w:t xml:space="preserve"> 2023, ημέρα Πέμπτη και ώρα 10:00 πμ.</w:t>
      </w:r>
    </w:p>
    <w:p w:rsidR="00445E79" w:rsidRPr="00213143" w:rsidRDefault="00445E79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9277C9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9C682D" w:rsidRPr="00A96CA1">
        <w:rPr>
          <w:rFonts w:ascii="Arial" w:hAnsi="Arial" w:cs="Arial"/>
        </w:rPr>
        <w:t>2</w:t>
      </w:r>
      <w:r w:rsidR="009277C9" w:rsidRPr="00A96CA1">
        <w:rPr>
          <w:rFonts w:ascii="Arial" w:hAnsi="Arial" w:cs="Arial"/>
        </w:rPr>
        <w:t>3</w:t>
      </w:r>
      <w:r w:rsidR="009C682D" w:rsidRPr="00A96CA1">
        <w:rPr>
          <w:rFonts w:ascii="Arial" w:hAnsi="Arial" w:cs="Arial"/>
          <w:lang w:val="en-US"/>
        </w:rPr>
        <w:t>PROC</w:t>
      </w:r>
      <w:r w:rsidR="00A96CA1" w:rsidRPr="00A96CA1">
        <w:rPr>
          <w:rFonts w:ascii="Arial" w:hAnsi="Arial" w:cs="Arial"/>
        </w:rPr>
        <w:t>0</w:t>
      </w:r>
      <w:r w:rsidR="00237CA8">
        <w:rPr>
          <w:rFonts w:ascii="Arial" w:hAnsi="Arial" w:cs="Arial"/>
        </w:rPr>
        <w:t>12588847</w:t>
      </w:r>
      <w:r w:rsidR="00DB49AB" w:rsidRPr="00A96CA1">
        <w:rPr>
          <w:rFonts w:ascii="Arial" w:hAnsi="Arial" w:cs="Arial"/>
        </w:rPr>
        <w:t>.</w:t>
      </w:r>
    </w:p>
    <w:p w:rsidR="001516EE" w:rsidRPr="009277C9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77C9">
        <w:rPr>
          <w:rFonts w:ascii="Arial" w:hAnsi="Arial" w:cs="Arial"/>
        </w:rPr>
        <w:tab/>
      </w:r>
      <w:r w:rsidR="00C10092" w:rsidRPr="009277C9">
        <w:rPr>
          <w:rFonts w:ascii="Arial" w:hAnsi="Arial" w:cs="Arial"/>
        </w:rPr>
        <w:t xml:space="preserve">Το πλήρες σώμα της </w:t>
      </w:r>
      <w:r w:rsidRPr="009277C9">
        <w:rPr>
          <w:rFonts w:ascii="Arial" w:hAnsi="Arial" w:cs="Arial"/>
        </w:rPr>
        <w:t>Δ</w:t>
      </w:r>
      <w:r w:rsidR="00C10092" w:rsidRPr="009277C9">
        <w:rPr>
          <w:rFonts w:ascii="Arial" w:hAnsi="Arial" w:cs="Arial"/>
        </w:rPr>
        <w:t>ιακήρυξης αναρτ</w:t>
      </w:r>
      <w:r w:rsidR="00AA75FB" w:rsidRPr="009277C9">
        <w:rPr>
          <w:rFonts w:ascii="Arial" w:hAnsi="Arial" w:cs="Arial"/>
        </w:rPr>
        <w:t xml:space="preserve">ήθηκε </w:t>
      </w:r>
      <w:r w:rsidR="00C10092" w:rsidRPr="009277C9">
        <w:rPr>
          <w:rFonts w:ascii="Arial" w:hAnsi="Arial" w:cs="Arial"/>
        </w:rPr>
        <w:t>σε ηλεκτρονική μορφή (</w:t>
      </w:r>
      <w:proofErr w:type="spellStart"/>
      <w:r w:rsidR="00C10092" w:rsidRPr="009277C9">
        <w:rPr>
          <w:rFonts w:ascii="Arial" w:hAnsi="Arial" w:cs="Arial"/>
          <w:lang w:val="en-US"/>
        </w:rPr>
        <w:t>pdf</w:t>
      </w:r>
      <w:proofErr w:type="spellEnd"/>
      <w:r w:rsidR="00C10092" w:rsidRPr="009277C9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9277C9">
          <w:rPr>
            <w:rStyle w:val="-"/>
            <w:rFonts w:ascii="Arial" w:hAnsi="Arial" w:cs="Arial"/>
          </w:rPr>
          <w:t>www.promitheus.gov.gr</w:t>
        </w:r>
      </w:hyperlink>
      <w:r w:rsidR="00C10092" w:rsidRPr="009277C9">
        <w:rPr>
          <w:rFonts w:ascii="Arial" w:hAnsi="Arial" w:cs="Arial"/>
        </w:rPr>
        <w:t xml:space="preserve"> του ΚΗΜΔΗΣ </w:t>
      </w:r>
      <w:r w:rsidR="00AA75FB" w:rsidRPr="009277C9">
        <w:rPr>
          <w:rFonts w:ascii="Arial" w:hAnsi="Arial" w:cs="Arial"/>
        </w:rPr>
        <w:t>με Αριθμό ΑΔΑΜ</w:t>
      </w:r>
      <w:r w:rsidR="00AA75FB" w:rsidRPr="009277C9">
        <w:rPr>
          <w:rFonts w:ascii="Arial" w:hAnsi="Arial" w:cs="Arial"/>
          <w:color w:val="FF0000"/>
        </w:rPr>
        <w:t xml:space="preserve"> </w:t>
      </w:r>
      <w:r w:rsidR="00AA75FB" w:rsidRPr="009277C9">
        <w:rPr>
          <w:rFonts w:ascii="Arial" w:hAnsi="Arial" w:cs="Arial"/>
        </w:rPr>
        <w:t>:</w:t>
      </w:r>
      <w:r w:rsidR="00425BA7" w:rsidRPr="009277C9">
        <w:rPr>
          <w:rFonts w:ascii="Arial" w:hAnsi="Arial" w:cs="Arial"/>
        </w:rPr>
        <w:t xml:space="preserve"> </w:t>
      </w:r>
      <w:r w:rsidR="00237CA8" w:rsidRPr="00A96CA1">
        <w:rPr>
          <w:rFonts w:ascii="Arial" w:hAnsi="Arial" w:cs="Arial"/>
        </w:rPr>
        <w:t>23</w:t>
      </w:r>
      <w:r w:rsidR="00237CA8" w:rsidRPr="00A96CA1">
        <w:rPr>
          <w:rFonts w:ascii="Arial" w:hAnsi="Arial" w:cs="Arial"/>
          <w:lang w:val="en-US"/>
        </w:rPr>
        <w:t>PROC</w:t>
      </w:r>
      <w:r w:rsidR="00237CA8" w:rsidRPr="00A96CA1">
        <w:rPr>
          <w:rFonts w:ascii="Arial" w:hAnsi="Arial" w:cs="Arial"/>
        </w:rPr>
        <w:t>0</w:t>
      </w:r>
      <w:r w:rsidR="00237CA8">
        <w:rPr>
          <w:rFonts w:ascii="Arial" w:hAnsi="Arial" w:cs="Arial"/>
        </w:rPr>
        <w:t>12588847</w:t>
      </w:r>
      <w:r w:rsidR="00A96CA1" w:rsidRPr="00A96CA1">
        <w:rPr>
          <w:rFonts w:ascii="Arial" w:hAnsi="Arial" w:cs="Arial"/>
        </w:rPr>
        <w:t>.</w:t>
      </w:r>
      <w:r w:rsidR="00A657F0" w:rsidRPr="009277C9">
        <w:rPr>
          <w:rFonts w:ascii="Arial" w:hAnsi="Arial" w:cs="Arial"/>
        </w:rPr>
        <w:t xml:space="preserve"> </w:t>
      </w:r>
      <w:r w:rsidR="007C1653" w:rsidRPr="009277C9">
        <w:rPr>
          <w:rFonts w:ascii="Arial" w:hAnsi="Arial" w:cs="Arial"/>
        </w:rPr>
        <w:t xml:space="preserve">και </w:t>
      </w:r>
      <w:r w:rsidR="00C10092" w:rsidRPr="009277C9">
        <w:rPr>
          <w:rFonts w:ascii="Arial" w:hAnsi="Arial" w:cs="Arial"/>
        </w:rPr>
        <w:t>ΕΣΗΔΗΣ</w:t>
      </w:r>
      <w:r w:rsidR="00AA75FB" w:rsidRPr="009277C9">
        <w:rPr>
          <w:rFonts w:ascii="Arial" w:hAnsi="Arial" w:cs="Arial"/>
        </w:rPr>
        <w:t xml:space="preserve"> με </w:t>
      </w:r>
      <w:proofErr w:type="spellStart"/>
      <w:r w:rsidR="00AA75FB" w:rsidRPr="009277C9">
        <w:rPr>
          <w:rFonts w:ascii="Arial" w:hAnsi="Arial" w:cs="Arial"/>
        </w:rPr>
        <w:t>συστη</w:t>
      </w:r>
      <w:r w:rsidR="0034251C" w:rsidRPr="009277C9">
        <w:rPr>
          <w:rFonts w:ascii="Arial" w:hAnsi="Arial" w:cs="Arial"/>
        </w:rPr>
        <w:t>μ</w:t>
      </w:r>
      <w:r w:rsidR="00AA75FB" w:rsidRPr="009277C9">
        <w:rPr>
          <w:rFonts w:ascii="Arial" w:hAnsi="Arial" w:cs="Arial"/>
        </w:rPr>
        <w:t>ικό</w:t>
      </w:r>
      <w:proofErr w:type="spellEnd"/>
      <w:r w:rsidR="00AA75FB" w:rsidRPr="009277C9">
        <w:rPr>
          <w:rFonts w:ascii="Arial" w:hAnsi="Arial" w:cs="Arial"/>
        </w:rPr>
        <w:t xml:space="preserve"> αριθμό: </w:t>
      </w:r>
      <w:r w:rsidR="00445E79">
        <w:rPr>
          <w:rFonts w:ascii="Arial" w:hAnsi="Arial" w:cs="Arial"/>
          <w:b/>
          <w:bCs/>
        </w:rPr>
        <w:t>189597</w:t>
      </w:r>
      <w:r w:rsidR="00237CA8">
        <w:rPr>
          <w:rFonts w:ascii="Arial" w:hAnsi="Arial" w:cs="Arial"/>
          <w:b/>
          <w:bCs/>
        </w:rPr>
        <w:t>-2</w:t>
      </w:r>
      <w:r w:rsidR="00DB49AB" w:rsidRPr="009277C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A668D5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D5" w:rsidRDefault="00A668D5" w:rsidP="00347D31">
      <w:r>
        <w:separator/>
      </w:r>
    </w:p>
  </w:endnote>
  <w:endnote w:type="continuationSeparator" w:id="0">
    <w:p w:rsidR="00A668D5" w:rsidRDefault="00A668D5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D5" w:rsidRDefault="00A668D5" w:rsidP="00347D31">
      <w:r>
        <w:separator/>
      </w:r>
    </w:p>
  </w:footnote>
  <w:footnote w:type="continuationSeparator" w:id="0">
    <w:p w:rsidR="00A668D5" w:rsidRDefault="00A668D5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D5" w:rsidRDefault="00A668D5" w:rsidP="00A668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8D5" w:rsidRDefault="00A668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D5" w:rsidRPr="00C6617D" w:rsidRDefault="00A668D5" w:rsidP="00A668D5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Pr="00C6617D">
      <w:rPr>
        <w:rStyle w:val="a4"/>
        <w:rFonts w:ascii="Arial" w:hAnsi="Arial" w:cs="Arial"/>
      </w:rPr>
      <w:fldChar w:fldCharType="separate"/>
    </w:r>
    <w:r>
      <w:rPr>
        <w:rStyle w:val="a4"/>
        <w:rFonts w:ascii="Arial" w:hAnsi="Arial" w:cs="Arial"/>
        <w:noProof/>
      </w:rPr>
      <w:t>2</w:t>
    </w:r>
    <w:r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A668D5" w:rsidRDefault="00A668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134746"/>
    <w:rsid w:val="00134E15"/>
    <w:rsid w:val="001437B7"/>
    <w:rsid w:val="001516EE"/>
    <w:rsid w:val="00174908"/>
    <w:rsid w:val="0018028F"/>
    <w:rsid w:val="001876A6"/>
    <w:rsid w:val="00193AA3"/>
    <w:rsid w:val="001A21FE"/>
    <w:rsid w:val="001E5174"/>
    <w:rsid w:val="00211554"/>
    <w:rsid w:val="00213143"/>
    <w:rsid w:val="002234DB"/>
    <w:rsid w:val="00237CA8"/>
    <w:rsid w:val="00264361"/>
    <w:rsid w:val="002A1898"/>
    <w:rsid w:val="003243C3"/>
    <w:rsid w:val="0032450A"/>
    <w:rsid w:val="0034251C"/>
    <w:rsid w:val="0034629C"/>
    <w:rsid w:val="00347D31"/>
    <w:rsid w:val="0038043D"/>
    <w:rsid w:val="0040751D"/>
    <w:rsid w:val="00423A95"/>
    <w:rsid w:val="00425BA7"/>
    <w:rsid w:val="00445E79"/>
    <w:rsid w:val="004568BE"/>
    <w:rsid w:val="0046028A"/>
    <w:rsid w:val="004A2B47"/>
    <w:rsid w:val="004E6C34"/>
    <w:rsid w:val="004F5075"/>
    <w:rsid w:val="00545D17"/>
    <w:rsid w:val="00552167"/>
    <w:rsid w:val="005803C2"/>
    <w:rsid w:val="005F1116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C1653"/>
    <w:rsid w:val="007E47AE"/>
    <w:rsid w:val="007E615C"/>
    <w:rsid w:val="007F2219"/>
    <w:rsid w:val="00832F41"/>
    <w:rsid w:val="008E13CB"/>
    <w:rsid w:val="008E4684"/>
    <w:rsid w:val="008E65A9"/>
    <w:rsid w:val="009275D9"/>
    <w:rsid w:val="009277C9"/>
    <w:rsid w:val="00960FCC"/>
    <w:rsid w:val="009C4555"/>
    <w:rsid w:val="009C682D"/>
    <w:rsid w:val="009D3BAB"/>
    <w:rsid w:val="00A40A7A"/>
    <w:rsid w:val="00A420F0"/>
    <w:rsid w:val="00A657F0"/>
    <w:rsid w:val="00A668D5"/>
    <w:rsid w:val="00A77DCB"/>
    <w:rsid w:val="00A812E8"/>
    <w:rsid w:val="00A96CA1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8273A"/>
    <w:rsid w:val="00CA4BDC"/>
    <w:rsid w:val="00D069F7"/>
    <w:rsid w:val="00D37A92"/>
    <w:rsid w:val="00D83F68"/>
    <w:rsid w:val="00DB49AB"/>
    <w:rsid w:val="00DD36F4"/>
    <w:rsid w:val="00DD4DC0"/>
    <w:rsid w:val="00DE48C5"/>
    <w:rsid w:val="00DF3298"/>
    <w:rsid w:val="00F33D89"/>
    <w:rsid w:val="00F6418A"/>
    <w:rsid w:val="00F779E1"/>
    <w:rsid w:val="00F81045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ΥΠΛΧΟΣ ΕΥΑΓΓΕΛΟΣ ΑΝΤΑΡΗΣ</cp:lastModifiedBy>
  <cp:revision>17</cp:revision>
  <cp:lastPrinted>2021-10-20T04:08:00Z</cp:lastPrinted>
  <dcterms:created xsi:type="dcterms:W3CDTF">2021-10-15T04:29:00Z</dcterms:created>
  <dcterms:modified xsi:type="dcterms:W3CDTF">2023-05-03T07:19:00Z</dcterms:modified>
</cp:coreProperties>
</file>